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8D730" w14:textId="45A911D1" w:rsidR="001C26FB" w:rsidRDefault="00037AB1" w:rsidP="00176EE8">
      <w:r>
        <w:t>2023 TEMPS 1 MOIS DE LA MOBILITE</w:t>
      </w:r>
    </w:p>
    <w:p w14:paraId="28E4297B" w14:textId="2708C2F0" w:rsidR="00157847" w:rsidRDefault="00037AB1" w:rsidP="004817D8">
      <w:r>
        <w:t xml:space="preserve">Thème : </w:t>
      </w:r>
      <w:r w:rsidR="00ED3FE3">
        <w:t xml:space="preserve">Solution d’accompagnement </w:t>
      </w:r>
      <w:r w:rsidR="0028419E">
        <w:t>CAP</w:t>
      </w:r>
      <w:r w:rsidR="0028419E" w:rsidRPr="0028419E">
        <w:rPr>
          <w:vertAlign w:val="superscript"/>
        </w:rPr>
        <w:t>2</w:t>
      </w:r>
      <w:r>
        <w:t>, réponses aux questions</w:t>
      </w:r>
    </w:p>
    <w:p w14:paraId="4E3087A3" w14:textId="02D65636" w:rsidR="00474C53" w:rsidRDefault="00474C53" w:rsidP="00960A08">
      <w:pPr>
        <w:pStyle w:val="TITRE1"/>
        <w:numPr>
          <w:ilvl w:val="0"/>
          <w:numId w:val="0"/>
        </w:numPr>
        <w:ind w:left="720"/>
      </w:pPr>
      <w:bookmarkStart w:id="0" w:name="_GoBack"/>
      <w:bookmarkEnd w:id="0"/>
    </w:p>
    <w:sdt>
      <w:sdtPr>
        <w:rPr>
          <w:rFonts w:asciiTheme="minorHAnsi" w:eastAsiaTheme="minorEastAsia" w:hAnsiTheme="minorHAnsi" w:cstheme="minorBidi"/>
          <w:color w:val="003DA5" w:themeColor="text1"/>
          <w:sz w:val="21"/>
          <w:szCs w:val="21"/>
        </w:rPr>
        <w:id w:val="-1302301764"/>
        <w:docPartObj>
          <w:docPartGallery w:val="Table of Contents"/>
          <w:docPartUnique/>
        </w:docPartObj>
      </w:sdtPr>
      <w:sdtEndPr>
        <w:rPr>
          <w:b/>
          <w:bCs/>
        </w:rPr>
      </w:sdtEndPr>
      <w:sdtContent>
        <w:p w14:paraId="39FF4DEB" w14:textId="79FF7B78" w:rsidR="00474C53" w:rsidRPr="00E0679F" w:rsidRDefault="00474C53">
          <w:pPr>
            <w:pStyle w:val="En-ttedetabledesmatires"/>
            <w:rPr>
              <w:color w:val="003DA5" w:themeColor="text1"/>
            </w:rPr>
          </w:pPr>
          <w:r w:rsidRPr="00E0679F">
            <w:rPr>
              <w:color w:val="003DA5" w:themeColor="text1"/>
            </w:rPr>
            <w:t>Table des matières</w:t>
          </w:r>
        </w:p>
        <w:p w14:paraId="0AF8ACC5" w14:textId="59772002" w:rsidR="00E0679F" w:rsidRPr="00E0679F" w:rsidRDefault="00474C53">
          <w:pPr>
            <w:pStyle w:val="TM1"/>
            <w:tabs>
              <w:tab w:val="left" w:pos="420"/>
              <w:tab w:val="right" w:leader="dot" w:pos="9487"/>
            </w:tabs>
            <w:rPr>
              <w:noProof/>
              <w:color w:val="003DA5" w:themeColor="text1"/>
              <w:sz w:val="22"/>
              <w:szCs w:val="22"/>
              <w:lang w:eastAsia="fr-FR"/>
            </w:rPr>
          </w:pPr>
          <w:r w:rsidRPr="00E0679F">
            <w:rPr>
              <w:b/>
              <w:bCs/>
              <w:color w:val="003DA5" w:themeColor="text1"/>
            </w:rPr>
            <w:fldChar w:fldCharType="begin"/>
          </w:r>
          <w:r w:rsidRPr="00E0679F">
            <w:rPr>
              <w:b/>
              <w:bCs/>
              <w:color w:val="003DA5" w:themeColor="text1"/>
            </w:rPr>
            <w:instrText xml:space="preserve"> TOC \o "1-3" \h \z \u </w:instrText>
          </w:r>
          <w:r w:rsidRPr="00E0679F">
            <w:rPr>
              <w:b/>
              <w:bCs/>
              <w:color w:val="003DA5" w:themeColor="text1"/>
            </w:rPr>
            <w:fldChar w:fldCharType="separate"/>
          </w:r>
          <w:hyperlink w:anchor="_Toc134629207" w:history="1">
            <w:r w:rsidR="00E0679F" w:rsidRPr="00E0679F">
              <w:rPr>
                <w:rStyle w:val="Lienhypertexte"/>
                <w:noProof/>
                <w:color w:val="003DA5" w:themeColor="text1"/>
              </w:rPr>
              <w:t>II.</w:t>
            </w:r>
            <w:r w:rsidR="00E0679F" w:rsidRPr="00E0679F">
              <w:rPr>
                <w:noProof/>
                <w:color w:val="003DA5" w:themeColor="text1"/>
                <w:sz w:val="22"/>
                <w:szCs w:val="22"/>
                <w:lang w:eastAsia="fr-FR"/>
              </w:rPr>
              <w:tab/>
            </w:r>
            <w:r w:rsidR="00E0679F" w:rsidRPr="00E0679F">
              <w:rPr>
                <w:rStyle w:val="Lienhypertexte"/>
                <w:noProof/>
                <w:color w:val="003DA5" w:themeColor="text1"/>
              </w:rPr>
              <w:t>THEME : SOLUTIONS d’ACCOMPAGNEMENT</w:t>
            </w:r>
            <w:r w:rsidR="00E0679F" w:rsidRPr="00E0679F">
              <w:rPr>
                <w:noProof/>
                <w:webHidden/>
                <w:color w:val="003DA5" w:themeColor="text1"/>
              </w:rPr>
              <w:tab/>
            </w:r>
            <w:r w:rsidR="00E0679F" w:rsidRPr="00E0679F">
              <w:rPr>
                <w:noProof/>
                <w:webHidden/>
                <w:color w:val="003DA5" w:themeColor="text1"/>
              </w:rPr>
              <w:fldChar w:fldCharType="begin"/>
            </w:r>
            <w:r w:rsidR="00E0679F" w:rsidRPr="00E0679F">
              <w:rPr>
                <w:noProof/>
                <w:webHidden/>
                <w:color w:val="003DA5" w:themeColor="text1"/>
              </w:rPr>
              <w:instrText xml:space="preserve"> PAGEREF _Toc134629207 \h </w:instrText>
            </w:r>
            <w:r w:rsidR="00E0679F" w:rsidRPr="00E0679F">
              <w:rPr>
                <w:noProof/>
                <w:webHidden/>
                <w:color w:val="003DA5" w:themeColor="text1"/>
              </w:rPr>
            </w:r>
            <w:r w:rsidR="00E0679F" w:rsidRPr="00E0679F">
              <w:rPr>
                <w:noProof/>
                <w:webHidden/>
                <w:color w:val="003DA5" w:themeColor="text1"/>
              </w:rPr>
              <w:fldChar w:fldCharType="separate"/>
            </w:r>
            <w:r w:rsidR="00E0679F" w:rsidRPr="00E0679F">
              <w:rPr>
                <w:noProof/>
                <w:webHidden/>
                <w:color w:val="003DA5" w:themeColor="text1"/>
              </w:rPr>
              <w:t>3</w:t>
            </w:r>
            <w:r w:rsidR="00E0679F" w:rsidRPr="00E0679F">
              <w:rPr>
                <w:noProof/>
                <w:webHidden/>
                <w:color w:val="003DA5" w:themeColor="text1"/>
              </w:rPr>
              <w:fldChar w:fldCharType="end"/>
            </w:r>
          </w:hyperlink>
        </w:p>
        <w:p w14:paraId="0108BE0A" w14:textId="2F6D9E2D" w:rsidR="00E0679F" w:rsidRPr="00E0679F" w:rsidRDefault="00E0679F">
          <w:pPr>
            <w:pStyle w:val="TM2"/>
            <w:tabs>
              <w:tab w:val="left" w:pos="660"/>
              <w:tab w:val="right" w:leader="dot" w:pos="9487"/>
            </w:tabs>
            <w:rPr>
              <w:noProof/>
              <w:color w:val="003DA5" w:themeColor="text1"/>
              <w:sz w:val="22"/>
              <w:szCs w:val="22"/>
              <w:lang w:eastAsia="fr-FR"/>
            </w:rPr>
          </w:pPr>
          <w:hyperlink w:anchor="_Toc134629208" w:history="1">
            <w:r w:rsidRPr="00E0679F">
              <w:rPr>
                <w:rStyle w:val="Lienhypertexte"/>
                <w:noProof/>
                <w:color w:val="003DA5" w:themeColor="text1"/>
                <w:lang w:eastAsia="fr-FR"/>
              </w:rPr>
              <w:t>A.</w:t>
            </w:r>
            <w:r w:rsidRPr="00E0679F">
              <w:rPr>
                <w:noProof/>
                <w:color w:val="003DA5" w:themeColor="text1"/>
                <w:sz w:val="22"/>
                <w:szCs w:val="22"/>
                <w:lang w:eastAsia="fr-FR"/>
              </w:rPr>
              <w:tab/>
            </w:r>
            <w:r w:rsidRPr="00E0679F">
              <w:rPr>
                <w:rStyle w:val="Lienhypertexte"/>
                <w:noProof/>
                <w:color w:val="003DA5" w:themeColor="text1"/>
                <w:lang w:eastAsia="fr-FR"/>
              </w:rPr>
              <w:t>Accompagnement</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_Toc134629208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3</w:t>
            </w:r>
            <w:r w:rsidRPr="00E0679F">
              <w:rPr>
                <w:noProof/>
                <w:webHidden/>
                <w:color w:val="003DA5" w:themeColor="text1"/>
              </w:rPr>
              <w:fldChar w:fldCharType="end"/>
            </w:r>
          </w:hyperlink>
        </w:p>
        <w:p w14:paraId="476F2926" w14:textId="4978F6C6" w:rsidR="00E0679F" w:rsidRPr="00E0679F" w:rsidRDefault="00E0679F">
          <w:pPr>
            <w:pStyle w:val="TM3"/>
            <w:tabs>
              <w:tab w:val="left" w:pos="880"/>
              <w:tab w:val="right" w:leader="dot" w:pos="9487"/>
            </w:tabs>
            <w:rPr>
              <w:noProof/>
              <w:color w:val="003DA5" w:themeColor="text1"/>
              <w:sz w:val="22"/>
              <w:szCs w:val="22"/>
              <w:lang w:eastAsia="fr-FR"/>
            </w:rPr>
          </w:pPr>
          <w:hyperlink w:anchor="_Toc134629209" w:history="1">
            <w:r w:rsidRPr="00E0679F">
              <w:rPr>
                <w:rStyle w:val="Lienhypertexte"/>
                <w:noProof/>
                <w:color w:val="003DA5" w:themeColor="text1"/>
                <w:lang w:eastAsia="fr-FR"/>
              </w:rPr>
              <w:t>1.</w:t>
            </w:r>
            <w:r w:rsidRPr="00E0679F">
              <w:rPr>
                <w:noProof/>
                <w:color w:val="003DA5" w:themeColor="text1"/>
                <w:sz w:val="22"/>
                <w:szCs w:val="22"/>
                <w:lang w:eastAsia="fr-FR"/>
              </w:rPr>
              <w:tab/>
            </w:r>
            <w:r w:rsidRPr="00E0679F">
              <w:rPr>
                <w:rStyle w:val="Lienhypertexte"/>
                <w:noProof/>
                <w:color w:val="003DA5" w:themeColor="text1"/>
                <w:lang w:eastAsia="fr-FR"/>
              </w:rPr>
              <w:t xml:space="preserve">Peut-on faire le choix d'être accompagné par n'importe quel EMRG ou doit-on nécessairement avoir </w:t>
            </w:r>
            <w:r w:rsidRPr="00E0679F">
              <w:rPr>
                <w:rStyle w:val="Lienhypertexte"/>
                <w:noProof/>
                <w:color w:val="003DA5" w:themeColor="text1"/>
              </w:rPr>
              <w:t>recours</w:t>
            </w:r>
            <w:r w:rsidRPr="00E0679F">
              <w:rPr>
                <w:rStyle w:val="Lienhypertexte"/>
                <w:noProof/>
                <w:color w:val="003DA5" w:themeColor="text1"/>
                <w:lang w:eastAsia="fr-FR"/>
              </w:rPr>
              <w:t xml:space="preserve"> à l'espace de notre région ?</w:t>
            </w:r>
            <w:r w:rsidRPr="00E0679F">
              <w:rPr>
                <w:rStyle w:val="Lienhypertexte"/>
                <w:noProof/>
                <w:color w:val="003DA5" w:themeColor="text1"/>
              </w:rPr>
              <w:t xml:space="preserve"> </w:t>
            </w:r>
            <w:r w:rsidRPr="00E0679F">
              <w:rPr>
                <w:rStyle w:val="Lienhypertexte"/>
                <w:noProof/>
                <w:color w:val="003DA5" w:themeColor="text1"/>
                <w:lang w:eastAsia="fr-FR"/>
              </w:rPr>
              <w:t>Quel EMRG doit-on contacter quand on veut changer de région?</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_Toc134629209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3</w:t>
            </w:r>
            <w:r w:rsidRPr="00E0679F">
              <w:rPr>
                <w:noProof/>
                <w:webHidden/>
                <w:color w:val="003DA5" w:themeColor="text1"/>
              </w:rPr>
              <w:fldChar w:fldCharType="end"/>
            </w:r>
          </w:hyperlink>
        </w:p>
        <w:p w14:paraId="0E8A7465" w14:textId="5F0947B8" w:rsidR="00E0679F" w:rsidRPr="00E0679F" w:rsidRDefault="00E0679F">
          <w:pPr>
            <w:pStyle w:val="TM3"/>
            <w:tabs>
              <w:tab w:val="left" w:pos="880"/>
              <w:tab w:val="right" w:leader="dot" w:pos="9487"/>
            </w:tabs>
            <w:rPr>
              <w:noProof/>
              <w:color w:val="003DA5" w:themeColor="text1"/>
              <w:sz w:val="22"/>
              <w:szCs w:val="22"/>
              <w:lang w:eastAsia="fr-FR"/>
            </w:rPr>
          </w:pPr>
          <w:hyperlink w:anchor="_Toc134629210" w:history="1">
            <w:r w:rsidRPr="00E0679F">
              <w:rPr>
                <w:rStyle w:val="Lienhypertexte"/>
                <w:noProof/>
                <w:color w:val="003DA5" w:themeColor="text1"/>
                <w:lang w:eastAsia="fr-FR"/>
              </w:rPr>
              <w:t>2.</w:t>
            </w:r>
            <w:r w:rsidRPr="00E0679F">
              <w:rPr>
                <w:noProof/>
                <w:color w:val="003DA5" w:themeColor="text1"/>
                <w:sz w:val="22"/>
                <w:szCs w:val="22"/>
                <w:lang w:eastAsia="fr-FR"/>
              </w:rPr>
              <w:tab/>
            </w:r>
            <w:r w:rsidRPr="00E0679F">
              <w:rPr>
                <w:rStyle w:val="Lienhypertexte"/>
                <w:noProof/>
                <w:color w:val="003DA5" w:themeColor="text1"/>
                <w:lang w:eastAsia="fr-FR"/>
              </w:rPr>
              <w:t>Est-il possible d'avoir un contact avec l'EMRG et un conseiller en évolution ?</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_Toc134629210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3</w:t>
            </w:r>
            <w:r w:rsidRPr="00E0679F">
              <w:rPr>
                <w:noProof/>
                <w:webHidden/>
                <w:color w:val="003DA5" w:themeColor="text1"/>
              </w:rPr>
              <w:fldChar w:fldCharType="end"/>
            </w:r>
          </w:hyperlink>
        </w:p>
        <w:p w14:paraId="70A0009C" w14:textId="7C0F100C" w:rsidR="00E0679F" w:rsidRPr="00E0679F" w:rsidRDefault="00E0679F">
          <w:pPr>
            <w:pStyle w:val="TM3"/>
            <w:tabs>
              <w:tab w:val="left" w:pos="880"/>
              <w:tab w:val="right" w:leader="dot" w:pos="9487"/>
            </w:tabs>
            <w:rPr>
              <w:noProof/>
              <w:color w:val="003DA5" w:themeColor="text1"/>
              <w:sz w:val="22"/>
              <w:szCs w:val="22"/>
              <w:lang w:eastAsia="fr-FR"/>
            </w:rPr>
          </w:pPr>
          <w:hyperlink w:anchor="_Toc134629211" w:history="1">
            <w:r w:rsidRPr="00E0679F">
              <w:rPr>
                <w:rStyle w:val="Lienhypertexte"/>
                <w:noProof/>
                <w:color w:val="003DA5" w:themeColor="text1"/>
                <w:lang w:eastAsia="fr-FR"/>
              </w:rPr>
              <w:t>3.</w:t>
            </w:r>
            <w:r w:rsidRPr="00E0679F">
              <w:rPr>
                <w:noProof/>
                <w:color w:val="003DA5" w:themeColor="text1"/>
                <w:sz w:val="22"/>
                <w:szCs w:val="22"/>
                <w:lang w:eastAsia="fr-FR"/>
              </w:rPr>
              <w:tab/>
            </w:r>
            <w:r w:rsidRPr="00E0679F">
              <w:rPr>
                <w:rStyle w:val="Lienhypertexte"/>
                <w:noProof/>
                <w:color w:val="003DA5" w:themeColor="text1"/>
              </w:rPr>
              <w:t>Pour</w:t>
            </w:r>
            <w:r w:rsidRPr="00E0679F">
              <w:rPr>
                <w:rStyle w:val="Lienhypertexte"/>
                <w:noProof/>
                <w:color w:val="003DA5" w:themeColor="text1"/>
                <w:lang w:eastAsia="fr-FR"/>
              </w:rPr>
              <w:t xml:space="preserve"> une mobilité géographie, je dois prendre RDV avec l'EMRG où je suis actuellement ou avec celui où je souhaite aller ?</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_Toc134629211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3</w:t>
            </w:r>
            <w:r w:rsidRPr="00E0679F">
              <w:rPr>
                <w:noProof/>
                <w:webHidden/>
                <w:color w:val="003DA5" w:themeColor="text1"/>
              </w:rPr>
              <w:fldChar w:fldCharType="end"/>
            </w:r>
          </w:hyperlink>
        </w:p>
        <w:p w14:paraId="45444A2C" w14:textId="324ECD67" w:rsidR="00E0679F" w:rsidRPr="00E0679F" w:rsidRDefault="00E0679F">
          <w:pPr>
            <w:pStyle w:val="TM3"/>
            <w:tabs>
              <w:tab w:val="left" w:pos="880"/>
              <w:tab w:val="right" w:leader="dot" w:pos="9487"/>
            </w:tabs>
            <w:rPr>
              <w:noProof/>
              <w:color w:val="003DA5" w:themeColor="text1"/>
              <w:sz w:val="22"/>
              <w:szCs w:val="22"/>
              <w:lang w:eastAsia="fr-FR"/>
            </w:rPr>
          </w:pPr>
          <w:hyperlink w:anchor="_Toc134629212" w:history="1">
            <w:r w:rsidRPr="00E0679F">
              <w:rPr>
                <w:rStyle w:val="Lienhypertexte"/>
                <w:noProof/>
                <w:color w:val="003DA5" w:themeColor="text1"/>
                <w:lang w:eastAsia="fr-FR"/>
              </w:rPr>
              <w:t>4.</w:t>
            </w:r>
            <w:r w:rsidRPr="00E0679F">
              <w:rPr>
                <w:noProof/>
                <w:color w:val="003DA5" w:themeColor="text1"/>
                <w:sz w:val="22"/>
                <w:szCs w:val="22"/>
                <w:lang w:eastAsia="fr-FR"/>
              </w:rPr>
              <w:tab/>
            </w:r>
            <w:r w:rsidRPr="00E0679F">
              <w:rPr>
                <w:rStyle w:val="Lienhypertexte"/>
                <w:noProof/>
                <w:color w:val="003DA5" w:themeColor="text1"/>
                <w:lang w:eastAsia="fr-FR"/>
              </w:rPr>
              <w:t>Est-ce qu'un agent en arrêt de travail pour maladie peut être accompagné par un collaborateur EMRG pour sa reprise sur un autre poste, avec un projet professionnel ?</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_Toc134629212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3</w:t>
            </w:r>
            <w:r w:rsidRPr="00E0679F">
              <w:rPr>
                <w:noProof/>
                <w:webHidden/>
                <w:color w:val="003DA5" w:themeColor="text1"/>
              </w:rPr>
              <w:fldChar w:fldCharType="end"/>
            </w:r>
          </w:hyperlink>
        </w:p>
        <w:p w14:paraId="67DE4A3B" w14:textId="38FB8DB7" w:rsidR="00E0679F" w:rsidRPr="00E0679F" w:rsidRDefault="00E0679F">
          <w:pPr>
            <w:pStyle w:val="TM3"/>
            <w:tabs>
              <w:tab w:val="left" w:pos="880"/>
              <w:tab w:val="right" w:leader="dot" w:pos="9487"/>
            </w:tabs>
            <w:rPr>
              <w:noProof/>
              <w:color w:val="003DA5" w:themeColor="text1"/>
              <w:sz w:val="22"/>
              <w:szCs w:val="22"/>
              <w:lang w:eastAsia="fr-FR"/>
            </w:rPr>
          </w:pPr>
          <w:hyperlink w:anchor="_Toc134629213" w:history="1">
            <w:r w:rsidRPr="00E0679F">
              <w:rPr>
                <w:rStyle w:val="Lienhypertexte"/>
                <w:noProof/>
                <w:color w:val="003DA5" w:themeColor="text1"/>
                <w:lang w:eastAsia="fr-FR"/>
              </w:rPr>
              <w:t>5.</w:t>
            </w:r>
            <w:r w:rsidRPr="00E0679F">
              <w:rPr>
                <w:noProof/>
                <w:color w:val="003DA5" w:themeColor="text1"/>
                <w:sz w:val="22"/>
                <w:szCs w:val="22"/>
                <w:lang w:eastAsia="fr-FR"/>
              </w:rPr>
              <w:tab/>
            </w:r>
            <w:r w:rsidRPr="00E0679F">
              <w:rPr>
                <w:rStyle w:val="Lienhypertexte"/>
                <w:noProof/>
                <w:color w:val="003DA5" w:themeColor="text1"/>
                <w:lang w:eastAsia="fr-FR"/>
              </w:rPr>
              <w:t>J'entame un bilan professionnel avec un CEP, est-ce que vous me conseillez d'évoluer en autonomie en parallèle avec CAP2?</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_Toc134629213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3</w:t>
            </w:r>
            <w:r w:rsidRPr="00E0679F">
              <w:rPr>
                <w:noProof/>
                <w:webHidden/>
                <w:color w:val="003DA5" w:themeColor="text1"/>
              </w:rPr>
              <w:fldChar w:fldCharType="end"/>
            </w:r>
          </w:hyperlink>
        </w:p>
        <w:p w14:paraId="55D2A7E0" w14:textId="6F8D6746" w:rsidR="00E0679F" w:rsidRPr="00E0679F" w:rsidRDefault="00E0679F">
          <w:pPr>
            <w:pStyle w:val="TM3"/>
            <w:tabs>
              <w:tab w:val="left" w:pos="880"/>
              <w:tab w:val="right" w:leader="dot" w:pos="9487"/>
            </w:tabs>
            <w:rPr>
              <w:noProof/>
              <w:color w:val="003DA5" w:themeColor="text1"/>
              <w:sz w:val="22"/>
              <w:szCs w:val="22"/>
              <w:lang w:eastAsia="fr-FR"/>
            </w:rPr>
          </w:pPr>
          <w:hyperlink w:anchor="_Toc134629214" w:history="1">
            <w:r w:rsidRPr="00E0679F">
              <w:rPr>
                <w:rStyle w:val="Lienhypertexte"/>
                <w:noProof/>
                <w:color w:val="003DA5" w:themeColor="text1"/>
                <w:lang w:eastAsia="fr-FR"/>
              </w:rPr>
              <w:t>6.</w:t>
            </w:r>
            <w:r w:rsidRPr="00E0679F">
              <w:rPr>
                <w:noProof/>
                <w:color w:val="003DA5" w:themeColor="text1"/>
                <w:sz w:val="22"/>
                <w:szCs w:val="22"/>
                <w:lang w:eastAsia="fr-FR"/>
              </w:rPr>
              <w:tab/>
            </w:r>
            <w:r w:rsidRPr="00E0679F">
              <w:rPr>
                <w:rStyle w:val="Lienhypertexte"/>
                <w:noProof/>
                <w:color w:val="003DA5" w:themeColor="text1"/>
                <w:lang w:eastAsia="fr-FR"/>
              </w:rPr>
              <w:t>Est-ce que l'accompagnement d'un conseiller est toujours à distance ? Est-ce possible en présentiel ?</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_Toc134629214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4</w:t>
            </w:r>
            <w:r w:rsidRPr="00E0679F">
              <w:rPr>
                <w:noProof/>
                <w:webHidden/>
                <w:color w:val="003DA5" w:themeColor="text1"/>
              </w:rPr>
              <w:fldChar w:fldCharType="end"/>
            </w:r>
          </w:hyperlink>
        </w:p>
        <w:p w14:paraId="0D7F328A" w14:textId="2A456242" w:rsidR="00E0679F" w:rsidRPr="00E0679F" w:rsidRDefault="00E0679F">
          <w:pPr>
            <w:pStyle w:val="TM3"/>
            <w:tabs>
              <w:tab w:val="left" w:pos="880"/>
              <w:tab w:val="right" w:leader="dot" w:pos="9487"/>
            </w:tabs>
            <w:rPr>
              <w:noProof/>
              <w:color w:val="003DA5" w:themeColor="text1"/>
              <w:sz w:val="22"/>
              <w:szCs w:val="22"/>
              <w:lang w:eastAsia="fr-FR"/>
            </w:rPr>
          </w:pPr>
          <w:hyperlink w:anchor="_Toc134629215" w:history="1">
            <w:r w:rsidRPr="00E0679F">
              <w:rPr>
                <w:rStyle w:val="Lienhypertexte"/>
                <w:noProof/>
                <w:color w:val="003DA5" w:themeColor="text1"/>
                <w:lang w:eastAsia="fr-FR"/>
              </w:rPr>
              <w:t>7.</w:t>
            </w:r>
            <w:r w:rsidRPr="00E0679F">
              <w:rPr>
                <w:noProof/>
                <w:color w:val="003DA5" w:themeColor="text1"/>
                <w:sz w:val="22"/>
                <w:szCs w:val="22"/>
                <w:lang w:eastAsia="fr-FR"/>
              </w:rPr>
              <w:tab/>
            </w:r>
            <w:r w:rsidRPr="00E0679F">
              <w:rPr>
                <w:rStyle w:val="Lienhypertexte"/>
                <w:noProof/>
                <w:color w:val="003DA5" w:themeColor="text1"/>
                <w:lang w:eastAsia="fr-FR"/>
              </w:rPr>
              <w:t>Comment intégrer un vivier ?</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_Toc134629215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4</w:t>
            </w:r>
            <w:r w:rsidRPr="00E0679F">
              <w:rPr>
                <w:noProof/>
                <w:webHidden/>
                <w:color w:val="003DA5" w:themeColor="text1"/>
              </w:rPr>
              <w:fldChar w:fldCharType="end"/>
            </w:r>
          </w:hyperlink>
        </w:p>
        <w:p w14:paraId="63C29CC4" w14:textId="3A90CCCF" w:rsidR="00E0679F" w:rsidRPr="00E0679F" w:rsidRDefault="00E0679F">
          <w:pPr>
            <w:pStyle w:val="TM3"/>
            <w:tabs>
              <w:tab w:val="left" w:pos="880"/>
              <w:tab w:val="right" w:leader="dot" w:pos="9487"/>
            </w:tabs>
            <w:rPr>
              <w:noProof/>
              <w:color w:val="003DA5" w:themeColor="text1"/>
              <w:sz w:val="22"/>
              <w:szCs w:val="22"/>
              <w:lang w:eastAsia="fr-FR"/>
            </w:rPr>
          </w:pPr>
          <w:hyperlink w:anchor="_Toc134629216" w:history="1">
            <w:r w:rsidRPr="00E0679F">
              <w:rPr>
                <w:rStyle w:val="Lienhypertexte"/>
                <w:noProof/>
                <w:color w:val="003DA5" w:themeColor="text1"/>
              </w:rPr>
              <w:t>8.</w:t>
            </w:r>
            <w:r w:rsidRPr="00E0679F">
              <w:rPr>
                <w:noProof/>
                <w:color w:val="003DA5" w:themeColor="text1"/>
                <w:sz w:val="22"/>
                <w:szCs w:val="22"/>
                <w:lang w:eastAsia="fr-FR"/>
              </w:rPr>
              <w:tab/>
            </w:r>
            <w:r w:rsidRPr="00E0679F">
              <w:rPr>
                <w:rStyle w:val="Lienhypertexte"/>
                <w:noProof/>
                <w:color w:val="003DA5" w:themeColor="text1"/>
              </w:rPr>
              <w:t>Comment trouver l’itinéraire balisé pour « chargé de clientèle » ?</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_Toc134629216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4</w:t>
            </w:r>
            <w:r w:rsidRPr="00E0679F">
              <w:rPr>
                <w:noProof/>
                <w:webHidden/>
                <w:color w:val="003DA5" w:themeColor="text1"/>
              </w:rPr>
              <w:fldChar w:fldCharType="end"/>
            </w:r>
          </w:hyperlink>
        </w:p>
        <w:p w14:paraId="3C04F3BB" w14:textId="2EC5F2DC" w:rsidR="00E0679F" w:rsidRPr="00E0679F" w:rsidRDefault="00E0679F">
          <w:pPr>
            <w:pStyle w:val="TM3"/>
            <w:tabs>
              <w:tab w:val="left" w:pos="880"/>
              <w:tab w:val="right" w:leader="dot" w:pos="9487"/>
            </w:tabs>
            <w:rPr>
              <w:noProof/>
              <w:color w:val="003DA5" w:themeColor="text1"/>
              <w:sz w:val="22"/>
              <w:szCs w:val="22"/>
              <w:lang w:eastAsia="fr-FR"/>
            </w:rPr>
          </w:pPr>
          <w:hyperlink w:anchor="_Toc134629217" w:history="1">
            <w:r w:rsidRPr="00E0679F">
              <w:rPr>
                <w:rStyle w:val="Lienhypertexte"/>
                <w:noProof/>
                <w:color w:val="003DA5" w:themeColor="text1"/>
                <w:lang w:eastAsia="fr-FR"/>
              </w:rPr>
              <w:t>9.</w:t>
            </w:r>
            <w:r w:rsidRPr="00E0679F">
              <w:rPr>
                <w:noProof/>
                <w:color w:val="003DA5" w:themeColor="text1"/>
                <w:sz w:val="22"/>
                <w:szCs w:val="22"/>
                <w:lang w:eastAsia="fr-FR"/>
              </w:rPr>
              <w:tab/>
            </w:r>
            <w:r w:rsidRPr="00E0679F">
              <w:rPr>
                <w:rStyle w:val="Lienhypertexte"/>
                <w:noProof/>
                <w:color w:val="003DA5" w:themeColor="text1"/>
                <w:lang w:eastAsia="fr-FR"/>
              </w:rPr>
              <w:t>Dans Bourse Emplois certains poste à pourvoir demande parfois une expérience dans le domaine 5 ans</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_Toc134629217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4</w:t>
            </w:r>
            <w:r w:rsidRPr="00E0679F">
              <w:rPr>
                <w:noProof/>
                <w:webHidden/>
                <w:color w:val="003DA5" w:themeColor="text1"/>
              </w:rPr>
              <w:fldChar w:fldCharType="end"/>
            </w:r>
          </w:hyperlink>
        </w:p>
        <w:p w14:paraId="25070F52" w14:textId="5F535A62" w:rsidR="00E0679F" w:rsidRPr="00E0679F" w:rsidRDefault="00E0679F">
          <w:pPr>
            <w:pStyle w:val="TM2"/>
            <w:tabs>
              <w:tab w:val="left" w:pos="660"/>
              <w:tab w:val="right" w:leader="dot" w:pos="9487"/>
            </w:tabs>
            <w:rPr>
              <w:noProof/>
              <w:color w:val="003DA5" w:themeColor="text1"/>
              <w:sz w:val="22"/>
              <w:szCs w:val="22"/>
              <w:lang w:eastAsia="fr-FR"/>
            </w:rPr>
          </w:pPr>
          <w:hyperlink w:anchor="_Toc134629218" w:history="1">
            <w:r w:rsidRPr="00E0679F">
              <w:rPr>
                <w:rStyle w:val="Lienhypertexte"/>
                <w:noProof/>
                <w:color w:val="003DA5" w:themeColor="text1"/>
                <w:lang w:eastAsia="fr-FR"/>
              </w:rPr>
              <w:t>B.</w:t>
            </w:r>
            <w:r w:rsidRPr="00E0679F">
              <w:rPr>
                <w:noProof/>
                <w:color w:val="003DA5" w:themeColor="text1"/>
                <w:sz w:val="22"/>
                <w:szCs w:val="22"/>
                <w:lang w:eastAsia="fr-FR"/>
              </w:rPr>
              <w:tab/>
            </w:r>
            <w:r w:rsidRPr="00E0679F">
              <w:rPr>
                <w:rStyle w:val="Lienhypertexte"/>
                <w:noProof/>
                <w:color w:val="003DA5" w:themeColor="text1"/>
              </w:rPr>
              <w:t>Comment</w:t>
            </w:r>
            <w:r w:rsidRPr="00E0679F">
              <w:rPr>
                <w:rStyle w:val="Lienhypertexte"/>
                <w:noProof/>
                <w:color w:val="003DA5" w:themeColor="text1"/>
                <w:lang w:eastAsia="fr-FR"/>
              </w:rPr>
              <w:t xml:space="preserve"> accéder à CAP²</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_Toc134629218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4</w:t>
            </w:r>
            <w:r w:rsidRPr="00E0679F">
              <w:rPr>
                <w:noProof/>
                <w:webHidden/>
                <w:color w:val="003DA5" w:themeColor="text1"/>
              </w:rPr>
              <w:fldChar w:fldCharType="end"/>
            </w:r>
          </w:hyperlink>
        </w:p>
        <w:p w14:paraId="1AE39415" w14:textId="2645C757" w:rsidR="00E0679F" w:rsidRPr="00E0679F" w:rsidRDefault="00E0679F">
          <w:pPr>
            <w:pStyle w:val="TM3"/>
            <w:tabs>
              <w:tab w:val="left" w:pos="1100"/>
              <w:tab w:val="right" w:leader="dot" w:pos="9487"/>
            </w:tabs>
            <w:rPr>
              <w:noProof/>
              <w:color w:val="003DA5" w:themeColor="text1"/>
              <w:sz w:val="22"/>
              <w:szCs w:val="22"/>
              <w:lang w:eastAsia="fr-FR"/>
            </w:rPr>
          </w:pPr>
          <w:hyperlink w:anchor="_Toc134629219" w:history="1">
            <w:r w:rsidRPr="00E0679F">
              <w:rPr>
                <w:rStyle w:val="Lienhypertexte"/>
                <w:noProof/>
                <w:color w:val="003DA5" w:themeColor="text1"/>
                <w:lang w:eastAsia="fr-FR"/>
              </w:rPr>
              <w:t>10.</w:t>
            </w:r>
            <w:r w:rsidRPr="00E0679F">
              <w:rPr>
                <w:noProof/>
                <w:color w:val="003DA5" w:themeColor="text1"/>
                <w:sz w:val="22"/>
                <w:szCs w:val="22"/>
                <w:lang w:eastAsia="fr-FR"/>
              </w:rPr>
              <w:tab/>
            </w:r>
            <w:r w:rsidRPr="00E0679F">
              <w:rPr>
                <w:rStyle w:val="Lienhypertexte"/>
                <w:noProof/>
                <w:color w:val="003DA5" w:themeColor="text1"/>
                <w:lang w:eastAsia="fr-FR"/>
              </w:rPr>
              <w:t>Où est-ce que l'on trouve le lien pour aller sur CAP² ?</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_Toc134629219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4</w:t>
            </w:r>
            <w:r w:rsidRPr="00E0679F">
              <w:rPr>
                <w:noProof/>
                <w:webHidden/>
                <w:color w:val="003DA5" w:themeColor="text1"/>
              </w:rPr>
              <w:fldChar w:fldCharType="end"/>
            </w:r>
          </w:hyperlink>
        </w:p>
        <w:p w14:paraId="27B4B48F" w14:textId="4BFFB154" w:rsidR="00E0679F" w:rsidRPr="00E0679F" w:rsidRDefault="00E0679F">
          <w:pPr>
            <w:pStyle w:val="TM3"/>
            <w:tabs>
              <w:tab w:val="left" w:pos="1100"/>
              <w:tab w:val="right" w:leader="dot" w:pos="9487"/>
            </w:tabs>
            <w:rPr>
              <w:noProof/>
              <w:color w:val="003DA5" w:themeColor="text1"/>
              <w:sz w:val="22"/>
              <w:szCs w:val="22"/>
              <w:lang w:eastAsia="fr-FR"/>
            </w:rPr>
          </w:pPr>
          <w:hyperlink w:anchor="_Toc134629220" w:history="1">
            <w:r w:rsidRPr="00E0679F">
              <w:rPr>
                <w:rStyle w:val="Lienhypertexte"/>
                <w:noProof/>
                <w:color w:val="003DA5" w:themeColor="text1"/>
                <w:lang w:eastAsia="fr-FR"/>
              </w:rPr>
              <w:t>11.</w:t>
            </w:r>
            <w:r w:rsidRPr="00E0679F">
              <w:rPr>
                <w:noProof/>
                <w:color w:val="003DA5" w:themeColor="text1"/>
                <w:sz w:val="22"/>
                <w:szCs w:val="22"/>
                <w:lang w:eastAsia="fr-FR"/>
              </w:rPr>
              <w:tab/>
            </w:r>
            <w:r w:rsidRPr="00E0679F">
              <w:rPr>
                <w:rStyle w:val="Lienhypertexte"/>
                <w:noProof/>
                <w:color w:val="003DA5" w:themeColor="text1"/>
                <w:lang w:eastAsia="fr-FR"/>
              </w:rPr>
              <w:t>Je ne trouve pas le menu de CAP2</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_Toc134629220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4</w:t>
            </w:r>
            <w:r w:rsidRPr="00E0679F">
              <w:rPr>
                <w:noProof/>
                <w:webHidden/>
                <w:color w:val="003DA5" w:themeColor="text1"/>
              </w:rPr>
              <w:fldChar w:fldCharType="end"/>
            </w:r>
          </w:hyperlink>
        </w:p>
        <w:p w14:paraId="5A7F9E00" w14:textId="138B92B4" w:rsidR="00E0679F" w:rsidRPr="00E0679F" w:rsidRDefault="00E0679F">
          <w:pPr>
            <w:pStyle w:val="TM3"/>
            <w:tabs>
              <w:tab w:val="left" w:pos="1100"/>
              <w:tab w:val="right" w:leader="dot" w:pos="9487"/>
            </w:tabs>
            <w:rPr>
              <w:noProof/>
              <w:color w:val="003DA5" w:themeColor="text1"/>
              <w:sz w:val="22"/>
              <w:szCs w:val="22"/>
              <w:lang w:eastAsia="fr-FR"/>
            </w:rPr>
          </w:pPr>
          <w:hyperlink w:anchor="_Toc134629221" w:history="1">
            <w:r w:rsidRPr="00E0679F">
              <w:rPr>
                <w:rStyle w:val="Lienhypertexte"/>
                <w:noProof/>
                <w:color w:val="003DA5" w:themeColor="text1"/>
                <w:lang w:eastAsia="fr-FR"/>
              </w:rPr>
              <w:t>12.</w:t>
            </w:r>
            <w:r w:rsidRPr="00E0679F">
              <w:rPr>
                <w:noProof/>
                <w:color w:val="003DA5" w:themeColor="text1"/>
                <w:sz w:val="22"/>
                <w:szCs w:val="22"/>
                <w:lang w:eastAsia="fr-FR"/>
              </w:rPr>
              <w:tab/>
            </w:r>
            <w:r w:rsidRPr="00E0679F">
              <w:rPr>
                <w:rStyle w:val="Lienhypertexte"/>
                <w:noProof/>
                <w:color w:val="003DA5" w:themeColor="text1"/>
              </w:rPr>
              <w:t>Peut</w:t>
            </w:r>
            <w:r w:rsidRPr="00E0679F">
              <w:rPr>
                <w:rStyle w:val="Lienhypertexte"/>
                <w:noProof/>
                <w:color w:val="003DA5" w:themeColor="text1"/>
                <w:lang w:eastAsia="fr-FR"/>
              </w:rPr>
              <w:t>-on se connecter via un ordinateur personnel ?</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_Toc134629221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4</w:t>
            </w:r>
            <w:r w:rsidRPr="00E0679F">
              <w:rPr>
                <w:noProof/>
                <w:webHidden/>
                <w:color w:val="003DA5" w:themeColor="text1"/>
              </w:rPr>
              <w:fldChar w:fldCharType="end"/>
            </w:r>
          </w:hyperlink>
        </w:p>
        <w:p w14:paraId="6CDD4DD9" w14:textId="3C809FF6" w:rsidR="00E0679F" w:rsidRPr="00E0679F" w:rsidRDefault="00E0679F">
          <w:pPr>
            <w:pStyle w:val="TM3"/>
            <w:tabs>
              <w:tab w:val="left" w:pos="1100"/>
              <w:tab w:val="right" w:leader="dot" w:pos="9487"/>
            </w:tabs>
            <w:rPr>
              <w:noProof/>
              <w:color w:val="003DA5" w:themeColor="text1"/>
              <w:sz w:val="22"/>
              <w:szCs w:val="22"/>
              <w:lang w:eastAsia="fr-FR"/>
            </w:rPr>
          </w:pPr>
          <w:hyperlink w:anchor="_Toc134629222" w:history="1">
            <w:r w:rsidRPr="00E0679F">
              <w:rPr>
                <w:rStyle w:val="Lienhypertexte"/>
                <w:noProof/>
                <w:color w:val="003DA5" w:themeColor="text1"/>
                <w:lang w:eastAsia="fr-FR"/>
              </w:rPr>
              <w:t>13.</w:t>
            </w:r>
            <w:r w:rsidRPr="00E0679F">
              <w:rPr>
                <w:noProof/>
                <w:color w:val="003DA5" w:themeColor="text1"/>
                <w:sz w:val="22"/>
                <w:szCs w:val="22"/>
                <w:lang w:eastAsia="fr-FR"/>
              </w:rPr>
              <w:tab/>
            </w:r>
            <w:r w:rsidRPr="00E0679F">
              <w:rPr>
                <w:rStyle w:val="Lienhypertexte"/>
                <w:noProof/>
                <w:color w:val="003DA5" w:themeColor="text1"/>
                <w:lang w:eastAsia="fr-FR"/>
              </w:rPr>
              <w:t>Est-ce qu'il faut en parler à son manager avant ?</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_Toc134629222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4</w:t>
            </w:r>
            <w:r w:rsidRPr="00E0679F">
              <w:rPr>
                <w:noProof/>
                <w:webHidden/>
                <w:color w:val="003DA5" w:themeColor="text1"/>
              </w:rPr>
              <w:fldChar w:fldCharType="end"/>
            </w:r>
          </w:hyperlink>
        </w:p>
        <w:p w14:paraId="01007499" w14:textId="226DB6FF" w:rsidR="00E0679F" w:rsidRPr="00E0679F" w:rsidRDefault="00E0679F">
          <w:pPr>
            <w:pStyle w:val="TM3"/>
            <w:tabs>
              <w:tab w:val="left" w:pos="1100"/>
              <w:tab w:val="right" w:leader="dot" w:pos="9487"/>
            </w:tabs>
            <w:rPr>
              <w:noProof/>
              <w:color w:val="003DA5" w:themeColor="text1"/>
              <w:sz w:val="22"/>
              <w:szCs w:val="22"/>
              <w:lang w:eastAsia="fr-FR"/>
            </w:rPr>
          </w:pPr>
          <w:hyperlink w:anchor="_Toc134629223" w:history="1">
            <w:r w:rsidRPr="00E0679F">
              <w:rPr>
                <w:rStyle w:val="Lienhypertexte"/>
                <w:noProof/>
                <w:color w:val="003DA5" w:themeColor="text1"/>
                <w:lang w:eastAsia="fr-FR"/>
              </w:rPr>
              <w:t>14.</w:t>
            </w:r>
            <w:r w:rsidRPr="00E0679F">
              <w:rPr>
                <w:noProof/>
                <w:color w:val="003DA5" w:themeColor="text1"/>
                <w:sz w:val="22"/>
                <w:szCs w:val="22"/>
                <w:lang w:eastAsia="fr-FR"/>
              </w:rPr>
              <w:tab/>
            </w:r>
            <w:r w:rsidRPr="00E0679F">
              <w:rPr>
                <w:rStyle w:val="Lienhypertexte"/>
                <w:noProof/>
                <w:color w:val="003DA5" w:themeColor="text1"/>
                <w:lang w:eastAsia="fr-FR"/>
              </w:rPr>
              <w:t>Pouvons-nous avoir le lien pour aller sur la plateforme cap2?</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_Toc134629223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4</w:t>
            </w:r>
            <w:r w:rsidRPr="00E0679F">
              <w:rPr>
                <w:noProof/>
                <w:webHidden/>
                <w:color w:val="003DA5" w:themeColor="text1"/>
              </w:rPr>
              <w:fldChar w:fldCharType="end"/>
            </w:r>
          </w:hyperlink>
        </w:p>
        <w:p w14:paraId="0985C151" w14:textId="76B545FF" w:rsidR="00E0679F" w:rsidRPr="00E0679F" w:rsidRDefault="00E0679F">
          <w:pPr>
            <w:pStyle w:val="TM3"/>
            <w:tabs>
              <w:tab w:val="left" w:pos="1100"/>
              <w:tab w:val="right" w:leader="dot" w:pos="9487"/>
            </w:tabs>
            <w:rPr>
              <w:noProof/>
              <w:color w:val="003DA5" w:themeColor="text1"/>
              <w:sz w:val="22"/>
              <w:szCs w:val="22"/>
              <w:lang w:eastAsia="fr-FR"/>
            </w:rPr>
          </w:pPr>
          <w:hyperlink w:anchor="_Toc134629224" w:history="1">
            <w:r w:rsidRPr="00E0679F">
              <w:rPr>
                <w:rStyle w:val="Lienhypertexte"/>
                <w:noProof/>
                <w:color w:val="003DA5" w:themeColor="text1"/>
                <w:lang w:eastAsia="fr-FR"/>
              </w:rPr>
              <w:t>15.</w:t>
            </w:r>
            <w:r w:rsidRPr="00E0679F">
              <w:rPr>
                <w:noProof/>
                <w:color w:val="003DA5" w:themeColor="text1"/>
                <w:sz w:val="22"/>
                <w:szCs w:val="22"/>
                <w:lang w:eastAsia="fr-FR"/>
              </w:rPr>
              <w:tab/>
            </w:r>
            <w:r w:rsidRPr="00E0679F">
              <w:rPr>
                <w:rStyle w:val="Lienhypertexte"/>
                <w:noProof/>
                <w:color w:val="003DA5" w:themeColor="text1"/>
                <w:lang w:eastAsia="fr-FR"/>
              </w:rPr>
              <w:t>Peux-t-on VISITER CAP2 VIA INTERNET OU INTRANET?</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_Toc134629224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4</w:t>
            </w:r>
            <w:r w:rsidRPr="00E0679F">
              <w:rPr>
                <w:noProof/>
                <w:webHidden/>
                <w:color w:val="003DA5" w:themeColor="text1"/>
              </w:rPr>
              <w:fldChar w:fldCharType="end"/>
            </w:r>
          </w:hyperlink>
        </w:p>
        <w:p w14:paraId="6B55E896" w14:textId="6BCCACC4" w:rsidR="00E0679F" w:rsidRPr="00E0679F" w:rsidRDefault="00E0679F">
          <w:pPr>
            <w:pStyle w:val="TM3"/>
            <w:tabs>
              <w:tab w:val="left" w:pos="1100"/>
              <w:tab w:val="right" w:leader="dot" w:pos="9487"/>
            </w:tabs>
            <w:rPr>
              <w:noProof/>
              <w:color w:val="003DA5" w:themeColor="text1"/>
              <w:sz w:val="22"/>
              <w:szCs w:val="22"/>
              <w:lang w:eastAsia="fr-FR"/>
            </w:rPr>
          </w:pPr>
          <w:hyperlink w:anchor="_Toc134629225" w:history="1">
            <w:r w:rsidRPr="00E0679F">
              <w:rPr>
                <w:rStyle w:val="Lienhypertexte"/>
                <w:noProof/>
                <w:color w:val="003DA5" w:themeColor="text1"/>
                <w:lang w:eastAsia="fr-FR"/>
              </w:rPr>
              <w:t>16.</w:t>
            </w:r>
            <w:r w:rsidRPr="00E0679F">
              <w:rPr>
                <w:noProof/>
                <w:color w:val="003DA5" w:themeColor="text1"/>
                <w:sz w:val="22"/>
                <w:szCs w:val="22"/>
                <w:lang w:eastAsia="fr-FR"/>
              </w:rPr>
              <w:tab/>
            </w:r>
            <w:r w:rsidRPr="00E0679F">
              <w:rPr>
                <w:rStyle w:val="Lienhypertexte"/>
                <w:noProof/>
                <w:color w:val="003DA5" w:themeColor="text1"/>
                <w:lang w:eastAsia="fr-FR"/>
              </w:rPr>
              <w:t>Comment prendre RDV si on n'a pas accès à la plateforme</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_Toc134629225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5</w:t>
            </w:r>
            <w:r w:rsidRPr="00E0679F">
              <w:rPr>
                <w:noProof/>
                <w:webHidden/>
                <w:color w:val="003DA5" w:themeColor="text1"/>
              </w:rPr>
              <w:fldChar w:fldCharType="end"/>
            </w:r>
          </w:hyperlink>
        </w:p>
        <w:p w14:paraId="59C8B59E" w14:textId="3277D074" w:rsidR="00E0679F" w:rsidRPr="00E0679F" w:rsidRDefault="00E0679F">
          <w:pPr>
            <w:pStyle w:val="TM3"/>
            <w:tabs>
              <w:tab w:val="left" w:pos="1100"/>
              <w:tab w:val="right" w:leader="dot" w:pos="9487"/>
            </w:tabs>
            <w:rPr>
              <w:noProof/>
              <w:color w:val="003DA5" w:themeColor="text1"/>
              <w:sz w:val="22"/>
              <w:szCs w:val="22"/>
              <w:lang w:eastAsia="fr-FR"/>
            </w:rPr>
          </w:pPr>
          <w:hyperlink w:anchor="_Toc134629226" w:history="1">
            <w:r w:rsidRPr="00E0679F">
              <w:rPr>
                <w:rStyle w:val="Lienhypertexte"/>
                <w:noProof/>
                <w:color w:val="003DA5" w:themeColor="text1"/>
                <w:lang w:eastAsia="fr-FR"/>
              </w:rPr>
              <w:t>17.</w:t>
            </w:r>
            <w:r w:rsidRPr="00E0679F">
              <w:rPr>
                <w:noProof/>
                <w:color w:val="003DA5" w:themeColor="text1"/>
                <w:sz w:val="22"/>
                <w:szCs w:val="22"/>
                <w:lang w:eastAsia="fr-FR"/>
              </w:rPr>
              <w:tab/>
            </w:r>
            <w:r w:rsidRPr="00E0679F">
              <w:rPr>
                <w:rStyle w:val="Lienhypertexte"/>
                <w:noProof/>
                <w:color w:val="003DA5" w:themeColor="text1"/>
                <w:lang w:eastAsia="fr-FR"/>
              </w:rPr>
              <w:t>Je n’arrive pas à me connecter depuis chez moi à cap2</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_Toc134629226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5</w:t>
            </w:r>
            <w:r w:rsidRPr="00E0679F">
              <w:rPr>
                <w:noProof/>
                <w:webHidden/>
                <w:color w:val="003DA5" w:themeColor="text1"/>
              </w:rPr>
              <w:fldChar w:fldCharType="end"/>
            </w:r>
          </w:hyperlink>
        </w:p>
        <w:p w14:paraId="03EC5F05" w14:textId="774F1CE6" w:rsidR="00E0679F" w:rsidRPr="00E0679F" w:rsidRDefault="00E0679F">
          <w:pPr>
            <w:pStyle w:val="TM3"/>
            <w:tabs>
              <w:tab w:val="left" w:pos="1100"/>
              <w:tab w:val="right" w:leader="dot" w:pos="9487"/>
            </w:tabs>
            <w:rPr>
              <w:noProof/>
              <w:color w:val="003DA5" w:themeColor="text1"/>
              <w:sz w:val="22"/>
              <w:szCs w:val="22"/>
              <w:lang w:eastAsia="fr-FR"/>
            </w:rPr>
          </w:pPr>
          <w:hyperlink w:anchor="_Toc134629227" w:history="1">
            <w:r w:rsidRPr="00E0679F">
              <w:rPr>
                <w:rStyle w:val="Lienhypertexte"/>
                <w:noProof/>
                <w:color w:val="003DA5" w:themeColor="text1"/>
                <w:lang w:eastAsia="fr-FR"/>
              </w:rPr>
              <w:t>18.</w:t>
            </w:r>
            <w:r w:rsidRPr="00E0679F">
              <w:rPr>
                <w:noProof/>
                <w:color w:val="003DA5" w:themeColor="text1"/>
                <w:sz w:val="22"/>
                <w:szCs w:val="22"/>
                <w:lang w:eastAsia="fr-FR"/>
              </w:rPr>
              <w:tab/>
            </w:r>
            <w:r w:rsidRPr="00E0679F">
              <w:rPr>
                <w:rStyle w:val="Lienhypertexte"/>
                <w:noProof/>
                <w:color w:val="003DA5" w:themeColor="text1"/>
                <w:lang w:eastAsia="fr-FR"/>
              </w:rPr>
              <w:t>Est-ce que les filiales du Groupe La Poste ont accès à .com1 et CAP²?</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_Toc134629227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5</w:t>
            </w:r>
            <w:r w:rsidRPr="00E0679F">
              <w:rPr>
                <w:noProof/>
                <w:webHidden/>
                <w:color w:val="003DA5" w:themeColor="text1"/>
              </w:rPr>
              <w:fldChar w:fldCharType="end"/>
            </w:r>
          </w:hyperlink>
        </w:p>
        <w:p w14:paraId="1E05F685" w14:textId="51A3177F" w:rsidR="00E0679F" w:rsidRPr="00E0679F" w:rsidRDefault="00E0679F">
          <w:pPr>
            <w:pStyle w:val="TM3"/>
            <w:tabs>
              <w:tab w:val="left" w:pos="1100"/>
              <w:tab w:val="right" w:leader="dot" w:pos="9487"/>
            </w:tabs>
            <w:rPr>
              <w:noProof/>
              <w:color w:val="003DA5" w:themeColor="text1"/>
              <w:sz w:val="22"/>
              <w:szCs w:val="22"/>
              <w:lang w:eastAsia="fr-FR"/>
            </w:rPr>
          </w:pPr>
          <w:hyperlink w:anchor="_Toc134629228" w:history="1">
            <w:r w:rsidRPr="00E0679F">
              <w:rPr>
                <w:rStyle w:val="Lienhypertexte"/>
                <w:noProof/>
                <w:color w:val="003DA5" w:themeColor="text1"/>
              </w:rPr>
              <w:t>19.</w:t>
            </w:r>
            <w:r w:rsidRPr="00E0679F">
              <w:rPr>
                <w:noProof/>
                <w:color w:val="003DA5" w:themeColor="text1"/>
                <w:sz w:val="22"/>
                <w:szCs w:val="22"/>
                <w:lang w:eastAsia="fr-FR"/>
              </w:rPr>
              <w:tab/>
            </w:r>
            <w:r w:rsidRPr="00E0679F">
              <w:rPr>
                <w:rStyle w:val="Lienhypertexte"/>
                <w:noProof/>
                <w:color w:val="003DA5" w:themeColor="text1"/>
                <w:lang w:eastAsia="fr-FR"/>
              </w:rPr>
              <w:t>Je suis fonctionnaire en détachement chez Poste Immo, ai-je accès à CAP ² ?</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_Toc134629228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5</w:t>
            </w:r>
            <w:r w:rsidRPr="00E0679F">
              <w:rPr>
                <w:noProof/>
                <w:webHidden/>
                <w:color w:val="003DA5" w:themeColor="text1"/>
              </w:rPr>
              <w:fldChar w:fldCharType="end"/>
            </w:r>
          </w:hyperlink>
        </w:p>
        <w:p w14:paraId="65CF0C87" w14:textId="18A2A097" w:rsidR="00E0679F" w:rsidRPr="00E0679F" w:rsidRDefault="00E0679F">
          <w:pPr>
            <w:pStyle w:val="TM2"/>
            <w:tabs>
              <w:tab w:val="left" w:pos="660"/>
              <w:tab w:val="right" w:leader="dot" w:pos="9487"/>
            </w:tabs>
            <w:rPr>
              <w:noProof/>
              <w:color w:val="003DA5" w:themeColor="text1"/>
              <w:sz w:val="22"/>
              <w:szCs w:val="22"/>
              <w:lang w:eastAsia="fr-FR"/>
            </w:rPr>
          </w:pPr>
          <w:hyperlink w:anchor="_Toc134629229" w:history="1">
            <w:r w:rsidRPr="00E0679F">
              <w:rPr>
                <w:rStyle w:val="Lienhypertexte"/>
                <w:noProof/>
                <w:color w:val="003DA5" w:themeColor="text1"/>
              </w:rPr>
              <w:t>C.</w:t>
            </w:r>
            <w:r w:rsidRPr="00E0679F">
              <w:rPr>
                <w:noProof/>
                <w:color w:val="003DA5" w:themeColor="text1"/>
                <w:sz w:val="22"/>
                <w:szCs w:val="22"/>
                <w:lang w:eastAsia="fr-FR"/>
              </w:rPr>
              <w:tab/>
            </w:r>
            <w:r w:rsidRPr="00E0679F">
              <w:rPr>
                <w:rStyle w:val="Lienhypertexte"/>
                <w:noProof/>
                <w:color w:val="003DA5" w:themeColor="text1"/>
              </w:rPr>
              <w:t>Contenu de CAP²</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_Toc134629229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5</w:t>
            </w:r>
            <w:r w:rsidRPr="00E0679F">
              <w:rPr>
                <w:noProof/>
                <w:webHidden/>
                <w:color w:val="003DA5" w:themeColor="text1"/>
              </w:rPr>
              <w:fldChar w:fldCharType="end"/>
            </w:r>
          </w:hyperlink>
        </w:p>
        <w:p w14:paraId="53208A6F" w14:textId="51B27FA2" w:rsidR="00E0679F" w:rsidRPr="00E0679F" w:rsidRDefault="00E0679F">
          <w:pPr>
            <w:pStyle w:val="TM3"/>
            <w:tabs>
              <w:tab w:val="left" w:pos="1100"/>
              <w:tab w:val="right" w:leader="dot" w:pos="9487"/>
            </w:tabs>
            <w:rPr>
              <w:noProof/>
              <w:color w:val="003DA5" w:themeColor="text1"/>
              <w:sz w:val="22"/>
              <w:szCs w:val="22"/>
              <w:lang w:eastAsia="fr-FR"/>
            </w:rPr>
          </w:pPr>
          <w:hyperlink w:anchor="_Toc134629230" w:history="1">
            <w:r w:rsidRPr="00E0679F">
              <w:rPr>
                <w:rStyle w:val="Lienhypertexte"/>
                <w:noProof/>
                <w:color w:val="003DA5" w:themeColor="text1"/>
              </w:rPr>
              <w:t>20.</w:t>
            </w:r>
            <w:r w:rsidRPr="00E0679F">
              <w:rPr>
                <w:noProof/>
                <w:color w:val="003DA5" w:themeColor="text1"/>
                <w:sz w:val="22"/>
                <w:szCs w:val="22"/>
                <w:lang w:eastAsia="fr-FR"/>
              </w:rPr>
              <w:tab/>
            </w:r>
            <w:r w:rsidRPr="00E0679F">
              <w:rPr>
                <w:rStyle w:val="Lienhypertexte"/>
                <w:noProof/>
                <w:color w:val="003DA5" w:themeColor="text1"/>
              </w:rPr>
              <w:t>Est-ce avec CAP2 que l’on peut enrichir son CV?</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_Toc134629230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5</w:t>
            </w:r>
            <w:r w:rsidRPr="00E0679F">
              <w:rPr>
                <w:noProof/>
                <w:webHidden/>
                <w:color w:val="003DA5" w:themeColor="text1"/>
              </w:rPr>
              <w:fldChar w:fldCharType="end"/>
            </w:r>
          </w:hyperlink>
        </w:p>
        <w:p w14:paraId="226B93AD" w14:textId="319F64BC" w:rsidR="00E0679F" w:rsidRPr="00E0679F" w:rsidRDefault="00E0679F">
          <w:pPr>
            <w:pStyle w:val="TM3"/>
            <w:tabs>
              <w:tab w:val="left" w:pos="1100"/>
              <w:tab w:val="right" w:leader="dot" w:pos="9487"/>
            </w:tabs>
            <w:rPr>
              <w:noProof/>
              <w:color w:val="003DA5" w:themeColor="text1"/>
              <w:sz w:val="22"/>
              <w:szCs w:val="22"/>
              <w:lang w:eastAsia="fr-FR"/>
            </w:rPr>
          </w:pPr>
          <w:hyperlink w:anchor="_Toc134629231" w:history="1">
            <w:r w:rsidRPr="00E0679F">
              <w:rPr>
                <w:rStyle w:val="Lienhypertexte"/>
                <w:noProof/>
                <w:color w:val="003DA5" w:themeColor="text1"/>
              </w:rPr>
              <w:t>21.</w:t>
            </w:r>
            <w:r w:rsidRPr="00E0679F">
              <w:rPr>
                <w:noProof/>
                <w:color w:val="003DA5" w:themeColor="text1"/>
                <w:sz w:val="22"/>
                <w:szCs w:val="22"/>
                <w:lang w:eastAsia="fr-FR"/>
              </w:rPr>
              <w:tab/>
            </w:r>
            <w:r w:rsidRPr="00E0679F">
              <w:rPr>
                <w:rStyle w:val="Lienhypertexte"/>
                <w:noProof/>
                <w:color w:val="003DA5" w:themeColor="text1"/>
              </w:rPr>
              <w:t>Avez-vous à disposition des ateliers gratuits pour se préparer aux tests psychotechniques?</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_Toc134629231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5</w:t>
            </w:r>
            <w:r w:rsidRPr="00E0679F">
              <w:rPr>
                <w:noProof/>
                <w:webHidden/>
                <w:color w:val="003DA5" w:themeColor="text1"/>
              </w:rPr>
              <w:fldChar w:fldCharType="end"/>
            </w:r>
          </w:hyperlink>
        </w:p>
        <w:p w14:paraId="140D150A" w14:textId="3854EA12" w:rsidR="00E0679F" w:rsidRPr="00E0679F" w:rsidRDefault="00E0679F">
          <w:pPr>
            <w:pStyle w:val="TM3"/>
            <w:tabs>
              <w:tab w:val="left" w:pos="1100"/>
              <w:tab w:val="right" w:leader="dot" w:pos="9487"/>
            </w:tabs>
            <w:rPr>
              <w:noProof/>
              <w:color w:val="003DA5" w:themeColor="text1"/>
              <w:sz w:val="22"/>
              <w:szCs w:val="22"/>
              <w:lang w:eastAsia="fr-FR"/>
            </w:rPr>
          </w:pPr>
          <w:hyperlink w:anchor="_Toc134629232" w:history="1">
            <w:r w:rsidRPr="00E0679F">
              <w:rPr>
                <w:rStyle w:val="Lienhypertexte"/>
                <w:noProof/>
                <w:color w:val="003DA5" w:themeColor="text1"/>
              </w:rPr>
              <w:t>22.</w:t>
            </w:r>
            <w:r w:rsidRPr="00E0679F">
              <w:rPr>
                <w:noProof/>
                <w:color w:val="003DA5" w:themeColor="text1"/>
                <w:sz w:val="22"/>
                <w:szCs w:val="22"/>
                <w:lang w:eastAsia="fr-FR"/>
              </w:rPr>
              <w:tab/>
            </w:r>
            <w:r w:rsidRPr="00E0679F">
              <w:rPr>
                <w:rStyle w:val="Lienhypertexte"/>
                <w:noProof/>
                <w:color w:val="003DA5" w:themeColor="text1"/>
              </w:rPr>
              <w:t>Avez-vous une liste des métiers qui recrutent ?</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_Toc134629232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5</w:t>
            </w:r>
            <w:r w:rsidRPr="00E0679F">
              <w:rPr>
                <w:noProof/>
                <w:webHidden/>
                <w:color w:val="003DA5" w:themeColor="text1"/>
              </w:rPr>
              <w:fldChar w:fldCharType="end"/>
            </w:r>
          </w:hyperlink>
        </w:p>
        <w:p w14:paraId="54ECD528" w14:textId="4E0181F2" w:rsidR="00E0679F" w:rsidRPr="00E0679F" w:rsidRDefault="00E0679F">
          <w:pPr>
            <w:pStyle w:val="TM3"/>
            <w:tabs>
              <w:tab w:val="left" w:pos="1100"/>
              <w:tab w:val="right" w:leader="dot" w:pos="9487"/>
            </w:tabs>
            <w:rPr>
              <w:noProof/>
              <w:color w:val="003DA5" w:themeColor="text1"/>
              <w:sz w:val="22"/>
              <w:szCs w:val="22"/>
              <w:lang w:eastAsia="fr-FR"/>
            </w:rPr>
          </w:pPr>
          <w:hyperlink w:anchor="_Toc134629233" w:history="1">
            <w:r w:rsidRPr="00E0679F">
              <w:rPr>
                <w:rStyle w:val="Lienhypertexte"/>
                <w:noProof/>
                <w:color w:val="003DA5" w:themeColor="text1"/>
              </w:rPr>
              <w:t>23.</w:t>
            </w:r>
            <w:r w:rsidRPr="00E0679F">
              <w:rPr>
                <w:noProof/>
                <w:color w:val="003DA5" w:themeColor="text1"/>
                <w:sz w:val="22"/>
                <w:szCs w:val="22"/>
                <w:lang w:eastAsia="fr-FR"/>
              </w:rPr>
              <w:tab/>
            </w:r>
            <w:r w:rsidRPr="00E0679F">
              <w:rPr>
                <w:rStyle w:val="Lienhypertexte"/>
                <w:noProof/>
                <w:color w:val="003DA5" w:themeColor="text1"/>
              </w:rPr>
              <w:t>Est-ce qu’il y a des fiches métiers concernant l'international à La Poste ?</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_Toc134629233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5</w:t>
            </w:r>
            <w:r w:rsidRPr="00E0679F">
              <w:rPr>
                <w:noProof/>
                <w:webHidden/>
                <w:color w:val="003DA5" w:themeColor="text1"/>
              </w:rPr>
              <w:fldChar w:fldCharType="end"/>
            </w:r>
          </w:hyperlink>
        </w:p>
        <w:p w14:paraId="1CBA4609" w14:textId="07CFDE5F" w:rsidR="00E0679F" w:rsidRPr="00E0679F" w:rsidRDefault="00E0679F">
          <w:pPr>
            <w:pStyle w:val="TM3"/>
            <w:tabs>
              <w:tab w:val="left" w:pos="1100"/>
              <w:tab w:val="right" w:leader="dot" w:pos="9487"/>
            </w:tabs>
            <w:rPr>
              <w:noProof/>
              <w:color w:val="003DA5" w:themeColor="text1"/>
              <w:sz w:val="22"/>
              <w:szCs w:val="22"/>
              <w:lang w:eastAsia="fr-FR"/>
            </w:rPr>
          </w:pPr>
          <w:hyperlink w:anchor="_Toc134629234" w:history="1">
            <w:r w:rsidRPr="00E0679F">
              <w:rPr>
                <w:rStyle w:val="Lienhypertexte"/>
                <w:noProof/>
                <w:color w:val="003DA5" w:themeColor="text1"/>
              </w:rPr>
              <w:t>24.</w:t>
            </w:r>
            <w:r w:rsidRPr="00E0679F">
              <w:rPr>
                <w:noProof/>
                <w:color w:val="003DA5" w:themeColor="text1"/>
                <w:sz w:val="22"/>
                <w:szCs w:val="22"/>
                <w:lang w:eastAsia="fr-FR"/>
              </w:rPr>
              <w:tab/>
            </w:r>
            <w:r w:rsidRPr="00E0679F">
              <w:rPr>
                <w:rStyle w:val="Lienhypertexte"/>
                <w:noProof/>
                <w:color w:val="003DA5" w:themeColor="text1"/>
              </w:rPr>
              <w:t>Peut-on faire relire un cv?</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_Toc134629234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5</w:t>
            </w:r>
            <w:r w:rsidRPr="00E0679F">
              <w:rPr>
                <w:noProof/>
                <w:webHidden/>
                <w:color w:val="003DA5" w:themeColor="text1"/>
              </w:rPr>
              <w:fldChar w:fldCharType="end"/>
            </w:r>
          </w:hyperlink>
        </w:p>
        <w:p w14:paraId="311D8D54" w14:textId="6392DA46" w:rsidR="00E0679F" w:rsidRPr="00E0679F" w:rsidRDefault="00E0679F">
          <w:pPr>
            <w:pStyle w:val="TM3"/>
            <w:tabs>
              <w:tab w:val="left" w:pos="1100"/>
              <w:tab w:val="right" w:leader="dot" w:pos="9487"/>
            </w:tabs>
            <w:rPr>
              <w:noProof/>
              <w:color w:val="003DA5" w:themeColor="text1"/>
              <w:sz w:val="22"/>
              <w:szCs w:val="22"/>
              <w:lang w:eastAsia="fr-FR"/>
            </w:rPr>
          </w:pPr>
          <w:hyperlink w:anchor="_Toc134629235" w:history="1">
            <w:r w:rsidRPr="00E0679F">
              <w:rPr>
                <w:rStyle w:val="Lienhypertexte"/>
                <w:noProof/>
                <w:color w:val="003DA5" w:themeColor="text1"/>
              </w:rPr>
              <w:t>25.</w:t>
            </w:r>
            <w:r w:rsidRPr="00E0679F">
              <w:rPr>
                <w:noProof/>
                <w:color w:val="003DA5" w:themeColor="text1"/>
                <w:sz w:val="22"/>
                <w:szCs w:val="22"/>
                <w:lang w:eastAsia="fr-FR"/>
              </w:rPr>
              <w:tab/>
            </w:r>
            <w:r w:rsidRPr="00E0679F">
              <w:rPr>
                <w:rStyle w:val="Lienhypertexte"/>
                <w:noProof/>
                <w:color w:val="003DA5" w:themeColor="text1"/>
              </w:rPr>
              <w:t>Je suis facteur Guichetier, dans quelque mois je pourrais tenter une candidature « chargé de clientèle » puis-je utiliser cap 2 ?</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_Toc134629235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6</w:t>
            </w:r>
            <w:r w:rsidRPr="00E0679F">
              <w:rPr>
                <w:noProof/>
                <w:webHidden/>
                <w:color w:val="003DA5" w:themeColor="text1"/>
              </w:rPr>
              <w:fldChar w:fldCharType="end"/>
            </w:r>
          </w:hyperlink>
        </w:p>
        <w:p w14:paraId="55C3A2FC" w14:textId="6DE00B57" w:rsidR="00E0679F" w:rsidRPr="00E0679F" w:rsidRDefault="00E0679F">
          <w:pPr>
            <w:pStyle w:val="TM3"/>
            <w:tabs>
              <w:tab w:val="left" w:pos="1100"/>
              <w:tab w:val="right" w:leader="dot" w:pos="9487"/>
            </w:tabs>
            <w:rPr>
              <w:noProof/>
              <w:color w:val="003DA5" w:themeColor="text1"/>
              <w:sz w:val="22"/>
              <w:szCs w:val="22"/>
              <w:lang w:eastAsia="fr-FR"/>
            </w:rPr>
          </w:pPr>
          <w:hyperlink w:anchor="_Toc134629236" w:history="1">
            <w:r w:rsidRPr="00E0679F">
              <w:rPr>
                <w:rStyle w:val="Lienhypertexte"/>
                <w:noProof/>
                <w:color w:val="003DA5" w:themeColor="text1"/>
              </w:rPr>
              <w:t>26.</w:t>
            </w:r>
            <w:r w:rsidRPr="00E0679F">
              <w:rPr>
                <w:noProof/>
                <w:color w:val="003DA5" w:themeColor="text1"/>
                <w:sz w:val="22"/>
                <w:szCs w:val="22"/>
                <w:lang w:eastAsia="fr-FR"/>
              </w:rPr>
              <w:tab/>
            </w:r>
            <w:r w:rsidRPr="00E0679F">
              <w:rPr>
                <w:rStyle w:val="Lienhypertexte"/>
                <w:noProof/>
                <w:color w:val="003DA5" w:themeColor="text1"/>
              </w:rPr>
              <w:t>Est-ce que Cap 2 aide pour la mobilité externe ?</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_Toc134629236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6</w:t>
            </w:r>
            <w:r w:rsidRPr="00E0679F">
              <w:rPr>
                <w:noProof/>
                <w:webHidden/>
                <w:color w:val="003DA5" w:themeColor="text1"/>
              </w:rPr>
              <w:fldChar w:fldCharType="end"/>
            </w:r>
          </w:hyperlink>
        </w:p>
        <w:p w14:paraId="4D5084B9" w14:textId="4F7A03B8" w:rsidR="00E0679F" w:rsidRPr="00E0679F" w:rsidRDefault="00E0679F">
          <w:pPr>
            <w:pStyle w:val="TM3"/>
            <w:tabs>
              <w:tab w:val="left" w:pos="1100"/>
              <w:tab w:val="right" w:leader="dot" w:pos="9487"/>
            </w:tabs>
            <w:rPr>
              <w:noProof/>
              <w:color w:val="003DA5" w:themeColor="text1"/>
              <w:sz w:val="22"/>
              <w:szCs w:val="22"/>
              <w:lang w:eastAsia="fr-FR"/>
            </w:rPr>
          </w:pPr>
          <w:hyperlink w:anchor="_Toc134629237" w:history="1">
            <w:r w:rsidRPr="00E0679F">
              <w:rPr>
                <w:rStyle w:val="Lienhypertexte"/>
                <w:noProof/>
                <w:color w:val="003DA5" w:themeColor="text1"/>
              </w:rPr>
              <w:t>27.</w:t>
            </w:r>
            <w:r w:rsidRPr="00E0679F">
              <w:rPr>
                <w:noProof/>
                <w:color w:val="003DA5" w:themeColor="text1"/>
                <w:sz w:val="22"/>
                <w:szCs w:val="22"/>
                <w:lang w:eastAsia="fr-FR"/>
              </w:rPr>
              <w:tab/>
            </w:r>
            <w:r w:rsidRPr="00E0679F">
              <w:rPr>
                <w:rStyle w:val="Lienhypertexte"/>
                <w:noProof/>
                <w:color w:val="003DA5" w:themeColor="text1"/>
              </w:rPr>
              <w:t>Et pour les projets hors du Groupe ?</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_Toc134629237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6</w:t>
            </w:r>
            <w:r w:rsidRPr="00E0679F">
              <w:rPr>
                <w:noProof/>
                <w:webHidden/>
                <w:color w:val="003DA5" w:themeColor="text1"/>
              </w:rPr>
              <w:fldChar w:fldCharType="end"/>
            </w:r>
          </w:hyperlink>
        </w:p>
        <w:p w14:paraId="25008B9E" w14:textId="489BB6F5" w:rsidR="00E0679F" w:rsidRPr="00E0679F" w:rsidRDefault="00E0679F">
          <w:pPr>
            <w:pStyle w:val="TM3"/>
            <w:tabs>
              <w:tab w:val="left" w:pos="1100"/>
              <w:tab w:val="right" w:leader="dot" w:pos="9487"/>
            </w:tabs>
            <w:rPr>
              <w:noProof/>
              <w:color w:val="003DA5" w:themeColor="text1"/>
              <w:sz w:val="22"/>
              <w:szCs w:val="22"/>
              <w:lang w:eastAsia="fr-FR"/>
            </w:rPr>
          </w:pPr>
          <w:hyperlink w:anchor="_Toc134629238" w:history="1">
            <w:r w:rsidRPr="00E0679F">
              <w:rPr>
                <w:rStyle w:val="Lienhypertexte"/>
                <w:noProof/>
                <w:color w:val="003DA5" w:themeColor="text1"/>
              </w:rPr>
              <w:t>28.</w:t>
            </w:r>
            <w:r w:rsidRPr="00E0679F">
              <w:rPr>
                <w:noProof/>
                <w:color w:val="003DA5" w:themeColor="text1"/>
                <w:sz w:val="22"/>
                <w:szCs w:val="22"/>
                <w:lang w:eastAsia="fr-FR"/>
              </w:rPr>
              <w:tab/>
            </w:r>
            <w:r w:rsidRPr="00E0679F">
              <w:rPr>
                <w:rStyle w:val="Lienhypertexte"/>
                <w:noProof/>
                <w:color w:val="003DA5" w:themeColor="text1"/>
              </w:rPr>
              <w:t>Pouvez-vous montrer le chemin dans CAP² pour la préparation à la RPP groupe A ?</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_Toc134629238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6</w:t>
            </w:r>
            <w:r w:rsidRPr="00E0679F">
              <w:rPr>
                <w:noProof/>
                <w:webHidden/>
                <w:color w:val="003DA5" w:themeColor="text1"/>
              </w:rPr>
              <w:fldChar w:fldCharType="end"/>
            </w:r>
          </w:hyperlink>
        </w:p>
        <w:p w14:paraId="20F90125" w14:textId="0DFA52C5" w:rsidR="00E0679F" w:rsidRPr="00E0679F" w:rsidRDefault="00E0679F">
          <w:pPr>
            <w:pStyle w:val="TM3"/>
            <w:tabs>
              <w:tab w:val="left" w:pos="1100"/>
              <w:tab w:val="right" w:leader="dot" w:pos="9487"/>
            </w:tabs>
            <w:rPr>
              <w:noProof/>
              <w:color w:val="003DA5" w:themeColor="text1"/>
              <w:sz w:val="22"/>
              <w:szCs w:val="22"/>
              <w:lang w:eastAsia="fr-FR"/>
            </w:rPr>
          </w:pPr>
          <w:hyperlink w:anchor="_Toc134629239" w:history="1">
            <w:r w:rsidRPr="00E0679F">
              <w:rPr>
                <w:rStyle w:val="Lienhypertexte"/>
                <w:noProof/>
                <w:color w:val="003DA5" w:themeColor="text1"/>
              </w:rPr>
              <w:t>29.</w:t>
            </w:r>
            <w:r w:rsidRPr="00E0679F">
              <w:rPr>
                <w:noProof/>
                <w:color w:val="003DA5" w:themeColor="text1"/>
                <w:sz w:val="22"/>
                <w:szCs w:val="22"/>
                <w:lang w:eastAsia="fr-FR"/>
              </w:rPr>
              <w:tab/>
            </w:r>
            <w:r w:rsidRPr="00E0679F">
              <w:rPr>
                <w:rStyle w:val="Lienhypertexte"/>
                <w:noProof/>
                <w:color w:val="003DA5" w:themeColor="text1"/>
              </w:rPr>
              <w:t>Où peut-on trouver les emplois en 100% distanciel?</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_Toc134629239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6</w:t>
            </w:r>
            <w:r w:rsidRPr="00E0679F">
              <w:rPr>
                <w:noProof/>
                <w:webHidden/>
                <w:color w:val="003DA5" w:themeColor="text1"/>
              </w:rPr>
              <w:fldChar w:fldCharType="end"/>
            </w:r>
          </w:hyperlink>
        </w:p>
        <w:p w14:paraId="0BADACA1" w14:textId="210E6645" w:rsidR="00E0679F" w:rsidRPr="00E0679F" w:rsidRDefault="00E0679F">
          <w:pPr>
            <w:pStyle w:val="TM3"/>
            <w:tabs>
              <w:tab w:val="left" w:pos="1100"/>
              <w:tab w:val="right" w:leader="dot" w:pos="9487"/>
            </w:tabs>
            <w:rPr>
              <w:noProof/>
              <w:color w:val="003DA5" w:themeColor="text1"/>
              <w:sz w:val="22"/>
              <w:szCs w:val="22"/>
              <w:lang w:eastAsia="fr-FR"/>
            </w:rPr>
          </w:pPr>
          <w:hyperlink w:anchor="_Toc134629240" w:history="1">
            <w:r w:rsidRPr="00E0679F">
              <w:rPr>
                <w:rStyle w:val="Lienhypertexte"/>
                <w:noProof/>
                <w:color w:val="003DA5" w:themeColor="text1"/>
              </w:rPr>
              <w:t>30.</w:t>
            </w:r>
            <w:r w:rsidRPr="00E0679F">
              <w:rPr>
                <w:noProof/>
                <w:color w:val="003DA5" w:themeColor="text1"/>
                <w:sz w:val="22"/>
                <w:szCs w:val="22"/>
                <w:lang w:eastAsia="fr-FR"/>
              </w:rPr>
              <w:tab/>
            </w:r>
            <w:r w:rsidRPr="00E0679F">
              <w:rPr>
                <w:rStyle w:val="Lienhypertexte"/>
                <w:noProof/>
                <w:color w:val="003DA5" w:themeColor="text1"/>
              </w:rPr>
              <w:t>Le module marché de l'emploi donne-t-il une vision interne du marché de l'emploi et externe?</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_Toc134629240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6</w:t>
            </w:r>
            <w:r w:rsidRPr="00E0679F">
              <w:rPr>
                <w:noProof/>
                <w:webHidden/>
                <w:color w:val="003DA5" w:themeColor="text1"/>
              </w:rPr>
              <w:fldChar w:fldCharType="end"/>
            </w:r>
          </w:hyperlink>
        </w:p>
        <w:p w14:paraId="20C45B35" w14:textId="6E2AB3D7" w:rsidR="00E0679F" w:rsidRPr="00E0679F" w:rsidRDefault="00E0679F">
          <w:pPr>
            <w:pStyle w:val="TM3"/>
            <w:tabs>
              <w:tab w:val="left" w:pos="1100"/>
              <w:tab w:val="right" w:leader="dot" w:pos="9487"/>
            </w:tabs>
            <w:rPr>
              <w:noProof/>
              <w:color w:val="003DA5" w:themeColor="text1"/>
              <w:sz w:val="22"/>
              <w:szCs w:val="22"/>
              <w:lang w:eastAsia="fr-FR"/>
            </w:rPr>
          </w:pPr>
          <w:hyperlink w:anchor="_Toc134629241" w:history="1">
            <w:r w:rsidRPr="00E0679F">
              <w:rPr>
                <w:rStyle w:val="Lienhypertexte"/>
                <w:noProof/>
                <w:color w:val="003DA5" w:themeColor="text1"/>
              </w:rPr>
              <w:t>31.</w:t>
            </w:r>
            <w:r w:rsidRPr="00E0679F">
              <w:rPr>
                <w:noProof/>
                <w:color w:val="003DA5" w:themeColor="text1"/>
                <w:sz w:val="22"/>
                <w:szCs w:val="22"/>
                <w:lang w:eastAsia="fr-FR"/>
              </w:rPr>
              <w:tab/>
            </w:r>
            <w:r w:rsidRPr="00E0679F">
              <w:rPr>
                <w:rStyle w:val="Lienhypertexte"/>
                <w:noProof/>
                <w:color w:val="003DA5" w:themeColor="text1"/>
              </w:rPr>
              <w:t>Avons-nous des formations pour se préparer aux entretiens</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_Toc134629241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6</w:t>
            </w:r>
            <w:r w:rsidRPr="00E0679F">
              <w:rPr>
                <w:noProof/>
                <w:webHidden/>
                <w:color w:val="003DA5" w:themeColor="text1"/>
              </w:rPr>
              <w:fldChar w:fldCharType="end"/>
            </w:r>
          </w:hyperlink>
        </w:p>
        <w:p w14:paraId="27EBB501" w14:textId="2AC9AA2B" w:rsidR="00E0679F" w:rsidRPr="00E0679F" w:rsidRDefault="00E0679F">
          <w:pPr>
            <w:pStyle w:val="TM3"/>
            <w:tabs>
              <w:tab w:val="left" w:pos="1100"/>
              <w:tab w:val="right" w:leader="dot" w:pos="9487"/>
            </w:tabs>
            <w:rPr>
              <w:noProof/>
              <w:color w:val="003DA5" w:themeColor="text1"/>
              <w:sz w:val="22"/>
              <w:szCs w:val="22"/>
              <w:lang w:eastAsia="fr-FR"/>
            </w:rPr>
          </w:pPr>
          <w:hyperlink w:anchor="_Toc134629242" w:history="1">
            <w:r w:rsidRPr="00E0679F">
              <w:rPr>
                <w:rStyle w:val="Lienhypertexte"/>
                <w:noProof/>
                <w:color w:val="003DA5" w:themeColor="text1"/>
              </w:rPr>
              <w:t>32.</w:t>
            </w:r>
            <w:r w:rsidRPr="00E0679F">
              <w:rPr>
                <w:noProof/>
                <w:color w:val="003DA5" w:themeColor="text1"/>
                <w:sz w:val="22"/>
                <w:szCs w:val="22"/>
                <w:lang w:eastAsia="fr-FR"/>
              </w:rPr>
              <w:tab/>
            </w:r>
            <w:r w:rsidRPr="00E0679F">
              <w:rPr>
                <w:rStyle w:val="Lienhypertexte"/>
                <w:noProof/>
                <w:color w:val="003DA5" w:themeColor="text1"/>
              </w:rPr>
              <w:t>Avez-vous des formations sur les questions de La Poste pour les tests de RPP</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_Toc134629242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6</w:t>
            </w:r>
            <w:r w:rsidRPr="00E0679F">
              <w:rPr>
                <w:noProof/>
                <w:webHidden/>
                <w:color w:val="003DA5" w:themeColor="text1"/>
              </w:rPr>
              <w:fldChar w:fldCharType="end"/>
            </w:r>
          </w:hyperlink>
        </w:p>
        <w:p w14:paraId="188BBC69" w14:textId="1C5B3E73" w:rsidR="00E0679F" w:rsidRPr="00E0679F" w:rsidRDefault="00E0679F">
          <w:pPr>
            <w:pStyle w:val="TM3"/>
            <w:tabs>
              <w:tab w:val="left" w:pos="1100"/>
              <w:tab w:val="right" w:leader="dot" w:pos="9487"/>
            </w:tabs>
            <w:rPr>
              <w:noProof/>
              <w:color w:val="003DA5" w:themeColor="text1"/>
              <w:sz w:val="22"/>
              <w:szCs w:val="22"/>
              <w:lang w:eastAsia="fr-FR"/>
            </w:rPr>
          </w:pPr>
          <w:hyperlink w:anchor="_Toc134629243" w:history="1">
            <w:r w:rsidRPr="00E0679F">
              <w:rPr>
                <w:rStyle w:val="Lienhypertexte"/>
                <w:noProof/>
                <w:color w:val="003DA5" w:themeColor="text1"/>
              </w:rPr>
              <w:t>33.</w:t>
            </w:r>
            <w:r w:rsidRPr="00E0679F">
              <w:rPr>
                <w:noProof/>
                <w:color w:val="003DA5" w:themeColor="text1"/>
                <w:sz w:val="22"/>
                <w:szCs w:val="22"/>
                <w:lang w:eastAsia="fr-FR"/>
              </w:rPr>
              <w:tab/>
            </w:r>
            <w:r w:rsidRPr="00E0679F">
              <w:rPr>
                <w:rStyle w:val="Lienhypertexte"/>
                <w:noProof/>
                <w:color w:val="003DA5" w:themeColor="text1"/>
              </w:rPr>
              <w:t>Quelles sont les aides pour faire son cv et sa lettre de motivation?</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_Toc134629243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6</w:t>
            </w:r>
            <w:r w:rsidRPr="00E0679F">
              <w:rPr>
                <w:noProof/>
                <w:webHidden/>
                <w:color w:val="003DA5" w:themeColor="text1"/>
              </w:rPr>
              <w:fldChar w:fldCharType="end"/>
            </w:r>
          </w:hyperlink>
        </w:p>
        <w:p w14:paraId="43C7C1D7" w14:textId="02DFA62A" w:rsidR="00E0679F" w:rsidRPr="00E0679F" w:rsidRDefault="00E0679F">
          <w:pPr>
            <w:pStyle w:val="TM2"/>
            <w:tabs>
              <w:tab w:val="left" w:pos="660"/>
              <w:tab w:val="right" w:leader="dot" w:pos="9487"/>
            </w:tabs>
            <w:rPr>
              <w:noProof/>
              <w:color w:val="003DA5" w:themeColor="text1"/>
              <w:sz w:val="22"/>
              <w:szCs w:val="22"/>
              <w:lang w:eastAsia="fr-FR"/>
            </w:rPr>
          </w:pPr>
          <w:hyperlink w:anchor="_Toc134629244" w:history="1">
            <w:r w:rsidRPr="00E0679F">
              <w:rPr>
                <w:rStyle w:val="Lienhypertexte"/>
                <w:noProof/>
                <w:color w:val="003DA5" w:themeColor="text1"/>
              </w:rPr>
              <w:t>D.</w:t>
            </w:r>
            <w:r w:rsidRPr="00E0679F">
              <w:rPr>
                <w:noProof/>
                <w:color w:val="003DA5" w:themeColor="text1"/>
                <w:sz w:val="22"/>
                <w:szCs w:val="22"/>
                <w:lang w:eastAsia="fr-FR"/>
              </w:rPr>
              <w:tab/>
            </w:r>
            <w:r w:rsidRPr="00E0679F">
              <w:rPr>
                <w:rStyle w:val="Lienhypertexte"/>
                <w:noProof/>
                <w:color w:val="003DA5" w:themeColor="text1"/>
              </w:rPr>
              <w:t>Information du manager</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_Toc134629244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7</w:t>
            </w:r>
            <w:r w:rsidRPr="00E0679F">
              <w:rPr>
                <w:noProof/>
                <w:webHidden/>
                <w:color w:val="003DA5" w:themeColor="text1"/>
              </w:rPr>
              <w:fldChar w:fldCharType="end"/>
            </w:r>
          </w:hyperlink>
        </w:p>
        <w:p w14:paraId="616429B3" w14:textId="199F2C78" w:rsidR="00E0679F" w:rsidRPr="00E0679F" w:rsidRDefault="00E0679F">
          <w:pPr>
            <w:pStyle w:val="TM3"/>
            <w:tabs>
              <w:tab w:val="left" w:pos="1100"/>
              <w:tab w:val="right" w:leader="dot" w:pos="9487"/>
            </w:tabs>
            <w:rPr>
              <w:noProof/>
              <w:color w:val="003DA5" w:themeColor="text1"/>
              <w:sz w:val="22"/>
              <w:szCs w:val="22"/>
              <w:lang w:eastAsia="fr-FR"/>
            </w:rPr>
          </w:pPr>
          <w:hyperlink w:anchor="_Toc134629245" w:history="1">
            <w:r w:rsidRPr="00E0679F">
              <w:rPr>
                <w:rStyle w:val="Lienhypertexte"/>
                <w:noProof/>
                <w:color w:val="003DA5" w:themeColor="text1"/>
              </w:rPr>
              <w:t>34.</w:t>
            </w:r>
            <w:r w:rsidRPr="00E0679F">
              <w:rPr>
                <w:noProof/>
                <w:color w:val="003DA5" w:themeColor="text1"/>
                <w:sz w:val="22"/>
                <w:szCs w:val="22"/>
                <w:lang w:eastAsia="fr-FR"/>
              </w:rPr>
              <w:tab/>
            </w:r>
            <w:r w:rsidRPr="00E0679F">
              <w:rPr>
                <w:rStyle w:val="Lienhypertexte"/>
                <w:noProof/>
                <w:color w:val="003DA5" w:themeColor="text1"/>
              </w:rPr>
              <w:t>Dès que nous sommes inscrits dans une session, notre manager est au courant ?</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_Toc134629245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7</w:t>
            </w:r>
            <w:r w:rsidRPr="00E0679F">
              <w:rPr>
                <w:noProof/>
                <w:webHidden/>
                <w:color w:val="003DA5" w:themeColor="text1"/>
              </w:rPr>
              <w:fldChar w:fldCharType="end"/>
            </w:r>
          </w:hyperlink>
        </w:p>
        <w:p w14:paraId="5AA094A3" w14:textId="281FEE60" w:rsidR="00E0679F" w:rsidRPr="00E0679F" w:rsidRDefault="00E0679F">
          <w:pPr>
            <w:pStyle w:val="TM3"/>
            <w:tabs>
              <w:tab w:val="left" w:pos="1100"/>
              <w:tab w:val="right" w:leader="dot" w:pos="9487"/>
            </w:tabs>
            <w:rPr>
              <w:noProof/>
              <w:color w:val="003DA5" w:themeColor="text1"/>
              <w:sz w:val="22"/>
              <w:szCs w:val="22"/>
              <w:lang w:eastAsia="fr-FR"/>
            </w:rPr>
          </w:pPr>
          <w:hyperlink w:anchor="_Toc134629246" w:history="1">
            <w:r w:rsidRPr="00E0679F">
              <w:rPr>
                <w:rStyle w:val="Lienhypertexte"/>
                <w:noProof/>
                <w:color w:val="003DA5" w:themeColor="text1"/>
              </w:rPr>
              <w:t>35.</w:t>
            </w:r>
            <w:r w:rsidRPr="00E0679F">
              <w:rPr>
                <w:noProof/>
                <w:color w:val="003DA5" w:themeColor="text1"/>
                <w:sz w:val="22"/>
                <w:szCs w:val="22"/>
                <w:lang w:eastAsia="fr-FR"/>
              </w:rPr>
              <w:tab/>
            </w:r>
            <w:r w:rsidRPr="00E0679F">
              <w:rPr>
                <w:rStyle w:val="Lienhypertexte"/>
                <w:noProof/>
                <w:color w:val="003DA5" w:themeColor="text1"/>
              </w:rPr>
              <w:t>Est-ce que nos démarches sur CAP² restent confidentielles  ou le manager est-il informé de nos connexions ?</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_Toc134629246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7</w:t>
            </w:r>
            <w:r w:rsidRPr="00E0679F">
              <w:rPr>
                <w:noProof/>
                <w:webHidden/>
                <w:color w:val="003DA5" w:themeColor="text1"/>
              </w:rPr>
              <w:fldChar w:fldCharType="end"/>
            </w:r>
          </w:hyperlink>
        </w:p>
        <w:p w14:paraId="5D731E89" w14:textId="4A960EF2" w:rsidR="00E0679F" w:rsidRPr="00E0679F" w:rsidRDefault="00E0679F">
          <w:pPr>
            <w:pStyle w:val="TM3"/>
            <w:tabs>
              <w:tab w:val="left" w:pos="1100"/>
              <w:tab w:val="right" w:leader="dot" w:pos="9487"/>
            </w:tabs>
            <w:rPr>
              <w:noProof/>
              <w:color w:val="003DA5" w:themeColor="text1"/>
              <w:sz w:val="22"/>
              <w:szCs w:val="22"/>
              <w:lang w:eastAsia="fr-FR"/>
            </w:rPr>
          </w:pPr>
          <w:hyperlink w:anchor="_Toc134629247" w:history="1">
            <w:r w:rsidRPr="00E0679F">
              <w:rPr>
                <w:rStyle w:val="Lienhypertexte"/>
                <w:noProof/>
                <w:color w:val="003DA5" w:themeColor="text1"/>
              </w:rPr>
              <w:t>36.</w:t>
            </w:r>
            <w:r w:rsidRPr="00E0679F">
              <w:rPr>
                <w:noProof/>
                <w:color w:val="003DA5" w:themeColor="text1"/>
                <w:sz w:val="22"/>
                <w:szCs w:val="22"/>
                <w:lang w:eastAsia="fr-FR"/>
              </w:rPr>
              <w:tab/>
            </w:r>
            <w:r w:rsidRPr="00E0679F">
              <w:rPr>
                <w:rStyle w:val="Lienhypertexte"/>
                <w:noProof/>
                <w:color w:val="003DA5" w:themeColor="text1"/>
              </w:rPr>
              <w:t>Faut-il prévenir son responsable pour participer aux ateliers EMRG</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_Toc134629247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7</w:t>
            </w:r>
            <w:r w:rsidRPr="00E0679F">
              <w:rPr>
                <w:noProof/>
                <w:webHidden/>
                <w:color w:val="003DA5" w:themeColor="text1"/>
              </w:rPr>
              <w:fldChar w:fldCharType="end"/>
            </w:r>
          </w:hyperlink>
        </w:p>
        <w:p w14:paraId="24674823" w14:textId="3A7B3377" w:rsidR="00E0679F" w:rsidRPr="00E0679F" w:rsidRDefault="00E0679F">
          <w:pPr>
            <w:pStyle w:val="TM2"/>
            <w:tabs>
              <w:tab w:val="left" w:pos="660"/>
              <w:tab w:val="right" w:leader="dot" w:pos="9487"/>
            </w:tabs>
            <w:rPr>
              <w:noProof/>
              <w:color w:val="003DA5" w:themeColor="text1"/>
              <w:sz w:val="22"/>
              <w:szCs w:val="22"/>
              <w:lang w:eastAsia="fr-FR"/>
            </w:rPr>
          </w:pPr>
          <w:hyperlink w:anchor="_Toc134629248" w:history="1">
            <w:r w:rsidRPr="00E0679F">
              <w:rPr>
                <w:rStyle w:val="Lienhypertexte"/>
                <w:noProof/>
                <w:color w:val="003DA5" w:themeColor="text1"/>
              </w:rPr>
              <w:t>E.</w:t>
            </w:r>
            <w:r w:rsidRPr="00E0679F">
              <w:rPr>
                <w:noProof/>
                <w:color w:val="003DA5" w:themeColor="text1"/>
                <w:sz w:val="22"/>
                <w:szCs w:val="22"/>
                <w:lang w:eastAsia="fr-FR"/>
              </w:rPr>
              <w:tab/>
            </w:r>
            <w:r w:rsidRPr="00E0679F">
              <w:rPr>
                <w:rStyle w:val="Lienhypertexte"/>
                <w:noProof/>
                <w:color w:val="003DA5" w:themeColor="text1"/>
              </w:rPr>
              <w:t>Promotion</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_Toc134629248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7</w:t>
            </w:r>
            <w:r w:rsidRPr="00E0679F">
              <w:rPr>
                <w:noProof/>
                <w:webHidden/>
                <w:color w:val="003DA5" w:themeColor="text1"/>
              </w:rPr>
              <w:fldChar w:fldCharType="end"/>
            </w:r>
          </w:hyperlink>
        </w:p>
        <w:p w14:paraId="29471C71" w14:textId="60D216A9" w:rsidR="00E0679F" w:rsidRPr="00E0679F" w:rsidRDefault="00E0679F">
          <w:pPr>
            <w:pStyle w:val="TM3"/>
            <w:tabs>
              <w:tab w:val="left" w:pos="1100"/>
              <w:tab w:val="right" w:leader="dot" w:pos="9487"/>
            </w:tabs>
            <w:rPr>
              <w:noProof/>
              <w:color w:val="003DA5" w:themeColor="text1"/>
              <w:sz w:val="22"/>
              <w:szCs w:val="22"/>
              <w:lang w:eastAsia="fr-FR"/>
            </w:rPr>
          </w:pPr>
          <w:hyperlink w:anchor="_Toc134629249" w:history="1">
            <w:r w:rsidRPr="00E0679F">
              <w:rPr>
                <w:rStyle w:val="Lienhypertexte"/>
                <w:noProof/>
                <w:color w:val="003DA5" w:themeColor="text1"/>
              </w:rPr>
              <w:t>37.</w:t>
            </w:r>
            <w:r w:rsidRPr="00E0679F">
              <w:rPr>
                <w:noProof/>
                <w:color w:val="003DA5" w:themeColor="text1"/>
                <w:sz w:val="22"/>
                <w:szCs w:val="22"/>
                <w:lang w:eastAsia="fr-FR"/>
              </w:rPr>
              <w:tab/>
            </w:r>
            <w:r w:rsidRPr="00E0679F">
              <w:rPr>
                <w:rStyle w:val="Lienhypertexte"/>
                <w:noProof/>
                <w:color w:val="003DA5" w:themeColor="text1"/>
              </w:rPr>
              <w:t>J'ai candidaté sur une RPP groupe A la zone géographique n'est pas précisée ni la spécificité du poste à pourvoir. Comment me préparer à l'éventuel oral si je suis retenue à l'écrit?</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_Toc134629249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7</w:t>
            </w:r>
            <w:r w:rsidRPr="00E0679F">
              <w:rPr>
                <w:noProof/>
                <w:webHidden/>
                <w:color w:val="003DA5" w:themeColor="text1"/>
              </w:rPr>
              <w:fldChar w:fldCharType="end"/>
            </w:r>
          </w:hyperlink>
        </w:p>
        <w:p w14:paraId="281AD798" w14:textId="2050450A" w:rsidR="00E0679F" w:rsidRPr="00E0679F" w:rsidRDefault="00E0679F">
          <w:pPr>
            <w:pStyle w:val="TM3"/>
            <w:tabs>
              <w:tab w:val="left" w:pos="1100"/>
              <w:tab w:val="right" w:leader="dot" w:pos="9487"/>
            </w:tabs>
            <w:rPr>
              <w:noProof/>
              <w:color w:val="003DA5" w:themeColor="text1"/>
              <w:sz w:val="22"/>
              <w:szCs w:val="22"/>
              <w:lang w:eastAsia="fr-FR"/>
            </w:rPr>
          </w:pPr>
          <w:hyperlink w:anchor="_Toc134629250" w:history="1">
            <w:r w:rsidRPr="00E0679F">
              <w:rPr>
                <w:rStyle w:val="Lienhypertexte"/>
                <w:noProof/>
                <w:color w:val="003DA5" w:themeColor="text1"/>
              </w:rPr>
              <w:t>38.</w:t>
            </w:r>
            <w:r w:rsidRPr="00E0679F">
              <w:rPr>
                <w:noProof/>
                <w:color w:val="003DA5" w:themeColor="text1"/>
                <w:sz w:val="22"/>
                <w:szCs w:val="22"/>
                <w:lang w:eastAsia="fr-FR"/>
              </w:rPr>
              <w:tab/>
            </w:r>
            <w:r w:rsidRPr="00E0679F">
              <w:rPr>
                <w:rStyle w:val="Lienhypertexte"/>
                <w:noProof/>
                <w:color w:val="003DA5" w:themeColor="text1"/>
              </w:rPr>
              <w:t>Y a t-il des annales pour préparer des RPPs?</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_Toc134629250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7</w:t>
            </w:r>
            <w:r w:rsidRPr="00E0679F">
              <w:rPr>
                <w:noProof/>
                <w:webHidden/>
                <w:color w:val="003DA5" w:themeColor="text1"/>
              </w:rPr>
              <w:fldChar w:fldCharType="end"/>
            </w:r>
          </w:hyperlink>
        </w:p>
        <w:p w14:paraId="28CDB311" w14:textId="4B8A9FB8" w:rsidR="00E0679F" w:rsidRPr="00E0679F" w:rsidRDefault="00E0679F">
          <w:pPr>
            <w:pStyle w:val="TM3"/>
            <w:tabs>
              <w:tab w:val="left" w:pos="1100"/>
              <w:tab w:val="right" w:leader="dot" w:pos="9487"/>
            </w:tabs>
            <w:rPr>
              <w:noProof/>
              <w:color w:val="003DA5" w:themeColor="text1"/>
              <w:sz w:val="22"/>
              <w:szCs w:val="22"/>
              <w:lang w:eastAsia="fr-FR"/>
            </w:rPr>
          </w:pPr>
          <w:hyperlink w:anchor="_Toc134629251" w:history="1">
            <w:r w:rsidRPr="00E0679F">
              <w:rPr>
                <w:rStyle w:val="Lienhypertexte"/>
                <w:noProof/>
                <w:color w:val="003DA5" w:themeColor="text1"/>
              </w:rPr>
              <w:t>39.</w:t>
            </w:r>
            <w:r w:rsidRPr="00E0679F">
              <w:rPr>
                <w:noProof/>
                <w:color w:val="003DA5" w:themeColor="text1"/>
                <w:sz w:val="22"/>
                <w:szCs w:val="22"/>
                <w:lang w:eastAsia="fr-FR"/>
              </w:rPr>
              <w:tab/>
            </w:r>
            <w:r w:rsidRPr="00E0679F">
              <w:rPr>
                <w:rStyle w:val="Lienhypertexte"/>
                <w:noProof/>
                <w:color w:val="003DA5" w:themeColor="text1"/>
              </w:rPr>
              <w:t>Quelles infos, sur le site, pour la promotion via la REP ? Des infos sur comment candidater ?</w:t>
            </w:r>
            <w:r w:rsidRPr="00E0679F">
              <w:rPr>
                <w:noProof/>
                <w:webHidden/>
                <w:color w:val="003DA5" w:themeColor="text1"/>
              </w:rPr>
              <w:tab/>
            </w:r>
            <w:r w:rsidRPr="00E0679F">
              <w:rPr>
                <w:noProof/>
                <w:webHidden/>
                <w:color w:val="003DA5" w:themeColor="text1"/>
              </w:rPr>
              <w:fldChar w:fldCharType="begin"/>
            </w:r>
            <w:r w:rsidRPr="00E0679F">
              <w:rPr>
                <w:noProof/>
                <w:webHidden/>
                <w:color w:val="003DA5" w:themeColor="text1"/>
              </w:rPr>
              <w:instrText xml:space="preserve"> PAGEREF _Toc134629251 \h </w:instrText>
            </w:r>
            <w:r w:rsidRPr="00E0679F">
              <w:rPr>
                <w:noProof/>
                <w:webHidden/>
                <w:color w:val="003DA5" w:themeColor="text1"/>
              </w:rPr>
            </w:r>
            <w:r w:rsidRPr="00E0679F">
              <w:rPr>
                <w:noProof/>
                <w:webHidden/>
                <w:color w:val="003DA5" w:themeColor="text1"/>
              </w:rPr>
              <w:fldChar w:fldCharType="separate"/>
            </w:r>
            <w:r w:rsidRPr="00E0679F">
              <w:rPr>
                <w:noProof/>
                <w:webHidden/>
                <w:color w:val="003DA5" w:themeColor="text1"/>
              </w:rPr>
              <w:t>7</w:t>
            </w:r>
            <w:r w:rsidRPr="00E0679F">
              <w:rPr>
                <w:noProof/>
                <w:webHidden/>
                <w:color w:val="003DA5" w:themeColor="text1"/>
              </w:rPr>
              <w:fldChar w:fldCharType="end"/>
            </w:r>
          </w:hyperlink>
        </w:p>
        <w:p w14:paraId="125D1275" w14:textId="5F98FB97" w:rsidR="00474C53" w:rsidRDefault="00474C53">
          <w:r w:rsidRPr="00E0679F">
            <w:rPr>
              <w:b/>
              <w:bCs/>
              <w:color w:val="003DA5" w:themeColor="text1"/>
            </w:rPr>
            <w:fldChar w:fldCharType="end"/>
          </w:r>
        </w:p>
      </w:sdtContent>
    </w:sdt>
    <w:p w14:paraId="2FE1C1D8" w14:textId="77777777" w:rsidR="00474C53" w:rsidRDefault="00474C53" w:rsidP="00960A08">
      <w:pPr>
        <w:pStyle w:val="TITRE1"/>
        <w:numPr>
          <w:ilvl w:val="0"/>
          <w:numId w:val="0"/>
        </w:numPr>
        <w:ind w:left="720"/>
      </w:pPr>
    </w:p>
    <w:p w14:paraId="54181159" w14:textId="77777777" w:rsidR="002A2630" w:rsidRDefault="002A2630" w:rsidP="002A2630">
      <w:pPr>
        <w:rPr>
          <w:lang w:eastAsia="fr-FR"/>
        </w:rPr>
      </w:pPr>
    </w:p>
    <w:p w14:paraId="6DA0857D" w14:textId="6EFB249A" w:rsidR="00157847" w:rsidRDefault="00B72459" w:rsidP="009A5988">
      <w:pPr>
        <w:pStyle w:val="Titre10"/>
        <w:ind w:left="567" w:hanging="567"/>
        <w:jc w:val="both"/>
      </w:pPr>
      <w:bookmarkStart w:id="1" w:name="_Toc134629207"/>
      <w:r>
        <w:t>THEME : SOLUTIONS d</w:t>
      </w:r>
      <w:r w:rsidR="00960A08">
        <w:t>’ACCOMPAGNEMENT</w:t>
      </w:r>
      <w:bookmarkEnd w:id="1"/>
    </w:p>
    <w:p w14:paraId="422DFDC7" w14:textId="04F0C809" w:rsidR="00960A08" w:rsidRDefault="00960A08" w:rsidP="004817D8">
      <w:pPr>
        <w:pStyle w:val="Titre20"/>
        <w:numPr>
          <w:ilvl w:val="0"/>
          <w:numId w:val="0"/>
        </w:numPr>
        <w:jc w:val="both"/>
        <w:rPr>
          <w:lang w:eastAsia="fr-FR"/>
        </w:rPr>
      </w:pPr>
    </w:p>
    <w:p w14:paraId="217CEBD3" w14:textId="35F2E503" w:rsidR="006F1403" w:rsidRPr="00ED3FE3" w:rsidRDefault="006121E7" w:rsidP="009A5988">
      <w:pPr>
        <w:pStyle w:val="Titre20"/>
        <w:ind w:left="567" w:hanging="567"/>
        <w:jc w:val="both"/>
        <w:rPr>
          <w:lang w:eastAsia="fr-FR"/>
        </w:rPr>
      </w:pPr>
      <w:bookmarkStart w:id="2" w:name="_Toc134629208"/>
      <w:r w:rsidRPr="000945F1">
        <w:rPr>
          <w:lang w:eastAsia="fr-FR"/>
        </w:rPr>
        <w:t>Accompagnement</w:t>
      </w:r>
      <w:bookmarkEnd w:id="2"/>
      <w:r w:rsidRPr="006121E7">
        <w:rPr>
          <w:lang w:eastAsia="fr-FR"/>
        </w:rPr>
        <w:t xml:space="preserve"> </w:t>
      </w:r>
    </w:p>
    <w:p w14:paraId="76399D6F" w14:textId="5F8EFDD0" w:rsidR="006121E7" w:rsidRDefault="006F1403" w:rsidP="00ED3FE3">
      <w:pPr>
        <w:pStyle w:val="Titre3"/>
        <w:rPr>
          <w:lang w:eastAsia="fr-FR"/>
        </w:rPr>
      </w:pPr>
      <w:bookmarkStart w:id="3" w:name="_Toc134629209"/>
      <w:r w:rsidRPr="000945F1">
        <w:rPr>
          <w:lang w:eastAsia="fr-FR"/>
        </w:rPr>
        <w:t>Peut-on</w:t>
      </w:r>
      <w:r w:rsidR="006121E7" w:rsidRPr="000945F1">
        <w:rPr>
          <w:lang w:eastAsia="fr-FR"/>
        </w:rPr>
        <w:t xml:space="preserve"> faire le choix d'être accompagné par n'importe quel EMRG ou </w:t>
      </w:r>
      <w:r w:rsidRPr="000945F1">
        <w:rPr>
          <w:lang w:eastAsia="fr-FR"/>
        </w:rPr>
        <w:t>doit-on</w:t>
      </w:r>
      <w:r w:rsidR="006121E7" w:rsidRPr="000945F1">
        <w:rPr>
          <w:lang w:eastAsia="fr-FR"/>
        </w:rPr>
        <w:t xml:space="preserve"> nécessairement avoir </w:t>
      </w:r>
      <w:r w:rsidR="006121E7" w:rsidRPr="00ED3FE3">
        <w:t>recours</w:t>
      </w:r>
      <w:r w:rsidR="006121E7" w:rsidRPr="000945F1">
        <w:rPr>
          <w:lang w:eastAsia="fr-FR"/>
        </w:rPr>
        <w:t xml:space="preserve"> à l'espace de notre région ?</w:t>
      </w:r>
      <w:r w:rsidR="006121E7" w:rsidRPr="006121E7">
        <w:t xml:space="preserve"> </w:t>
      </w:r>
      <w:r>
        <w:rPr>
          <w:lang w:eastAsia="fr-FR"/>
        </w:rPr>
        <w:t>Q</w:t>
      </w:r>
      <w:r w:rsidRPr="000945F1">
        <w:rPr>
          <w:lang w:eastAsia="fr-FR"/>
        </w:rPr>
        <w:t>uel EMRG doit-on contacter quand on v</w:t>
      </w:r>
      <w:r>
        <w:rPr>
          <w:lang w:eastAsia="fr-FR"/>
        </w:rPr>
        <w:t>eut changer de région?</w:t>
      </w:r>
      <w:bookmarkEnd w:id="3"/>
    </w:p>
    <w:p w14:paraId="3437C317" w14:textId="2FFDD8FD" w:rsidR="006121E7" w:rsidRDefault="006121E7" w:rsidP="009A5988">
      <w:pPr>
        <w:pStyle w:val="Paragraphedeliste"/>
        <w:jc w:val="both"/>
      </w:pPr>
      <w:r>
        <w:t xml:space="preserve">Vous devez passer par l'EMRG de votre région pour la partie accompagnement au projet </w:t>
      </w:r>
      <w:r w:rsidR="006F1403">
        <w:t>professionnel</w:t>
      </w:r>
      <w:r>
        <w:t xml:space="preserve"> et la préparation aux sélections. Si vous avez un projet de </w:t>
      </w:r>
      <w:r w:rsidR="006F1403">
        <w:t>mobilité</w:t>
      </w:r>
      <w:r>
        <w:t xml:space="preserve"> géographique en interne au Groupe, votre EMRG vous mettra en relation avec l'EMRG de destination qui pourra vous donner les informations sur l'emploi local via l'atelier "vision de l'emploi" de la région. </w:t>
      </w:r>
    </w:p>
    <w:p w14:paraId="49F58A38" w14:textId="6742C661" w:rsidR="000945F1" w:rsidRPr="000945F1" w:rsidRDefault="006121E7" w:rsidP="009A5988">
      <w:pPr>
        <w:pStyle w:val="Titre3"/>
        <w:ind w:left="709" w:hanging="567"/>
        <w:jc w:val="both"/>
        <w:rPr>
          <w:lang w:eastAsia="fr-FR"/>
        </w:rPr>
      </w:pPr>
      <w:bookmarkStart w:id="4" w:name="_Toc134629210"/>
      <w:r>
        <w:rPr>
          <w:lang w:eastAsia="fr-FR"/>
        </w:rPr>
        <w:t>E</w:t>
      </w:r>
      <w:r w:rsidR="004817D8">
        <w:rPr>
          <w:lang w:eastAsia="fr-FR"/>
        </w:rPr>
        <w:t xml:space="preserve">st-il possible </w:t>
      </w:r>
      <w:r w:rsidR="009E46A9">
        <w:rPr>
          <w:lang w:eastAsia="fr-FR"/>
        </w:rPr>
        <w:t>d'avoir un contact avec l'EMRG et un conseiller en évolution ?</w:t>
      </w:r>
      <w:bookmarkEnd w:id="4"/>
    </w:p>
    <w:p w14:paraId="6BC45730" w14:textId="77777777" w:rsidR="009E46A9" w:rsidRDefault="009E46A9" w:rsidP="009A5988">
      <w:pPr>
        <w:pStyle w:val="Paragraphedeliste"/>
        <w:jc w:val="both"/>
        <w:rPr>
          <w:lang w:eastAsia="fr-FR"/>
        </w:rPr>
      </w:pPr>
      <w:r>
        <w:rPr>
          <w:lang w:eastAsia="fr-FR"/>
        </w:rPr>
        <w:t>Votre EMRG reste accessible via mail, vous pouvez passer par le formulaire d'accès qui se trouve dans CAP²  dans la rubrique liens utiles https://www.rh.laposte.fr/page-contact</w:t>
      </w:r>
    </w:p>
    <w:p w14:paraId="6651CC43" w14:textId="77777777" w:rsidR="009E46A9" w:rsidRDefault="009E46A9" w:rsidP="009A5988">
      <w:pPr>
        <w:pStyle w:val="Titre3"/>
        <w:ind w:left="567" w:hanging="425"/>
        <w:jc w:val="both"/>
        <w:rPr>
          <w:lang w:eastAsia="fr-FR"/>
        </w:rPr>
      </w:pPr>
      <w:bookmarkStart w:id="5" w:name="_Toc134629211"/>
      <w:r w:rsidRPr="006121E7">
        <w:t>Pour</w:t>
      </w:r>
      <w:r>
        <w:rPr>
          <w:lang w:eastAsia="fr-FR"/>
        </w:rPr>
        <w:t xml:space="preserve"> une mobilité géographie, je dois prendre RDV avec l'EMRG où je suis actuellement ou avec celui où je souhaite aller ?</w:t>
      </w:r>
      <w:bookmarkEnd w:id="5"/>
    </w:p>
    <w:p w14:paraId="6B16220B" w14:textId="49071501" w:rsidR="009E46A9" w:rsidRDefault="009E46A9" w:rsidP="009A5988">
      <w:pPr>
        <w:pStyle w:val="Paragraphedeliste"/>
        <w:jc w:val="both"/>
        <w:rPr>
          <w:lang w:eastAsia="fr-FR"/>
        </w:rPr>
      </w:pPr>
      <w:r>
        <w:rPr>
          <w:lang w:eastAsia="fr-FR"/>
        </w:rPr>
        <w:t xml:space="preserve">Vous devez passer par l'EMRG de votre région pour la partie accompagnement au projet </w:t>
      </w:r>
      <w:r w:rsidR="006F1403">
        <w:rPr>
          <w:lang w:eastAsia="fr-FR"/>
        </w:rPr>
        <w:t>professionnel</w:t>
      </w:r>
      <w:r>
        <w:rPr>
          <w:lang w:eastAsia="fr-FR"/>
        </w:rPr>
        <w:t xml:space="preserve"> et la préparation aux sélections. Si vous avez un projet de </w:t>
      </w:r>
      <w:r w:rsidR="006F1403">
        <w:rPr>
          <w:lang w:eastAsia="fr-FR"/>
        </w:rPr>
        <w:t>mobilité</w:t>
      </w:r>
      <w:r>
        <w:rPr>
          <w:lang w:eastAsia="fr-FR"/>
        </w:rPr>
        <w:t xml:space="preserve"> géographique en interne au Groupe, votre EMRG vous mettra en relation avec l'EMRG de destination qui pourra vous donner les informations sur l'emploi local via l'atelier "vision de l'emploi" de la région. </w:t>
      </w:r>
    </w:p>
    <w:p w14:paraId="4B24FBED" w14:textId="77777777" w:rsidR="009E46A9" w:rsidRDefault="009E46A9" w:rsidP="009A5988">
      <w:pPr>
        <w:pStyle w:val="Titre3"/>
        <w:ind w:hanging="433"/>
        <w:jc w:val="both"/>
        <w:rPr>
          <w:lang w:eastAsia="fr-FR"/>
        </w:rPr>
      </w:pPr>
      <w:bookmarkStart w:id="6" w:name="_Toc134629212"/>
      <w:r>
        <w:rPr>
          <w:lang w:eastAsia="fr-FR"/>
        </w:rPr>
        <w:t>Est-ce qu'un agent en arrêt de travail pour maladie peut être accompagné par un collaborateur EMRG pour sa reprise sur un autre poste, avec un projet professionnel ?</w:t>
      </w:r>
      <w:bookmarkEnd w:id="6"/>
    </w:p>
    <w:p w14:paraId="3E6C87E4" w14:textId="63563BD2" w:rsidR="009E46A9" w:rsidRDefault="00001496" w:rsidP="004817D8">
      <w:pPr>
        <w:pStyle w:val="Paragraphedeliste"/>
        <w:jc w:val="both"/>
        <w:rPr>
          <w:lang w:eastAsia="fr-FR"/>
        </w:rPr>
      </w:pPr>
      <w:r>
        <w:rPr>
          <w:lang w:eastAsia="fr-FR"/>
        </w:rPr>
        <w:t>Un agent en arrêt de travail doit prendre contact avec son Rh de proximité et être apte à reprendre le travail pour être accompagné par l’EMRG.</w:t>
      </w:r>
    </w:p>
    <w:p w14:paraId="64A60CD1" w14:textId="7C0B084B" w:rsidR="009E46A9" w:rsidRDefault="00863C32" w:rsidP="009A5988">
      <w:pPr>
        <w:pStyle w:val="Titre3"/>
        <w:ind w:left="567"/>
        <w:jc w:val="both"/>
        <w:rPr>
          <w:lang w:eastAsia="fr-FR"/>
        </w:rPr>
      </w:pPr>
      <w:bookmarkStart w:id="7" w:name="_Toc134629213"/>
      <w:r>
        <w:rPr>
          <w:lang w:eastAsia="fr-FR"/>
        </w:rPr>
        <w:t>J</w:t>
      </w:r>
      <w:r w:rsidR="009E46A9">
        <w:rPr>
          <w:lang w:eastAsia="fr-FR"/>
        </w:rPr>
        <w:t xml:space="preserve">'entame un bilan professionnel avec un CEP, est-ce </w:t>
      </w:r>
      <w:r w:rsidR="00001496">
        <w:rPr>
          <w:lang w:eastAsia="fr-FR"/>
        </w:rPr>
        <w:t>que vous me conseillez</w:t>
      </w:r>
      <w:r w:rsidR="009E46A9">
        <w:rPr>
          <w:lang w:eastAsia="fr-FR"/>
        </w:rPr>
        <w:t xml:space="preserve"> d'évoluer en autonomie en parallèle avec CAP2?</w:t>
      </w:r>
      <w:bookmarkEnd w:id="7"/>
    </w:p>
    <w:p w14:paraId="5146A9B5" w14:textId="77777777" w:rsidR="009E46A9" w:rsidRDefault="009E46A9" w:rsidP="009A5988">
      <w:pPr>
        <w:pStyle w:val="Paragraphedeliste"/>
        <w:jc w:val="both"/>
        <w:rPr>
          <w:lang w:eastAsia="fr-FR"/>
        </w:rPr>
      </w:pPr>
      <w:r>
        <w:rPr>
          <w:lang w:eastAsia="fr-FR"/>
        </w:rPr>
        <w:tab/>
        <w:t xml:space="preserve">Votre CEDP pourra vous conseiller certains "univers" de CAP² afin de vous aider à préparer vos échanges avec lui en amont. </w:t>
      </w:r>
    </w:p>
    <w:p w14:paraId="1EE9614B" w14:textId="4D224FF8" w:rsidR="009E46A9" w:rsidRDefault="009E46A9" w:rsidP="009A5988">
      <w:pPr>
        <w:pStyle w:val="Titre3"/>
        <w:ind w:left="709" w:hanging="567"/>
        <w:jc w:val="both"/>
        <w:rPr>
          <w:lang w:eastAsia="fr-FR"/>
        </w:rPr>
      </w:pPr>
      <w:bookmarkStart w:id="8" w:name="_Toc134629214"/>
      <w:r>
        <w:rPr>
          <w:lang w:eastAsia="fr-FR"/>
        </w:rPr>
        <w:lastRenderedPageBreak/>
        <w:t xml:space="preserve">Est-ce que l'accompagnement d'un conseiller est toujours à distance ? </w:t>
      </w:r>
      <w:r w:rsidR="00ED3FE3">
        <w:rPr>
          <w:lang w:eastAsia="fr-FR"/>
        </w:rPr>
        <w:t>Est-ce possible</w:t>
      </w:r>
      <w:r>
        <w:rPr>
          <w:lang w:eastAsia="fr-FR"/>
        </w:rPr>
        <w:t xml:space="preserve"> en présentiel ?</w:t>
      </w:r>
      <w:bookmarkEnd w:id="8"/>
      <w:r>
        <w:rPr>
          <w:lang w:eastAsia="fr-FR"/>
        </w:rPr>
        <w:tab/>
      </w:r>
    </w:p>
    <w:p w14:paraId="7A463A3B" w14:textId="77777777" w:rsidR="009E46A9" w:rsidRDefault="009E46A9" w:rsidP="009A5988">
      <w:pPr>
        <w:pStyle w:val="Paragraphedeliste"/>
        <w:jc w:val="both"/>
        <w:rPr>
          <w:lang w:eastAsia="fr-FR"/>
        </w:rPr>
      </w:pPr>
      <w:r>
        <w:rPr>
          <w:lang w:eastAsia="fr-FR"/>
        </w:rPr>
        <w:tab/>
        <w:t>Les deux modalités existent, cela dépendra de votre situation</w:t>
      </w:r>
    </w:p>
    <w:p w14:paraId="7334EE47" w14:textId="4D0CE01C" w:rsidR="009E46A9" w:rsidRDefault="00863C32" w:rsidP="009A5988">
      <w:pPr>
        <w:pStyle w:val="Titre3"/>
        <w:ind w:hanging="575"/>
        <w:jc w:val="both"/>
        <w:rPr>
          <w:lang w:eastAsia="fr-FR"/>
        </w:rPr>
      </w:pPr>
      <w:bookmarkStart w:id="9" w:name="_Toc134629215"/>
      <w:r>
        <w:rPr>
          <w:lang w:eastAsia="fr-FR"/>
        </w:rPr>
        <w:t>C</w:t>
      </w:r>
      <w:r w:rsidR="009E46A9">
        <w:rPr>
          <w:lang w:eastAsia="fr-FR"/>
        </w:rPr>
        <w:t>omment intégrer un vivier ?</w:t>
      </w:r>
      <w:bookmarkEnd w:id="9"/>
      <w:r w:rsidR="009E46A9">
        <w:rPr>
          <w:lang w:eastAsia="fr-FR"/>
        </w:rPr>
        <w:tab/>
      </w:r>
    </w:p>
    <w:p w14:paraId="50A61BF1" w14:textId="77777777" w:rsidR="00960A08" w:rsidRPr="00960A08" w:rsidRDefault="009E46A9" w:rsidP="009A5988">
      <w:pPr>
        <w:pStyle w:val="Paragraphedeliste"/>
        <w:jc w:val="both"/>
        <w:rPr>
          <w:lang w:eastAsia="fr-FR"/>
        </w:rPr>
      </w:pPr>
      <w:r>
        <w:rPr>
          <w:lang w:eastAsia="fr-FR"/>
        </w:rPr>
        <w:tab/>
        <w:t>Vous trouvez les informations sur les dispositifs de mobilité dans CAP² https://laposte.sharepoint.com/sites/hubpointcom1-filieres/EMRG/SitePages/Univers-1.aspx</w:t>
      </w:r>
    </w:p>
    <w:p w14:paraId="0F8ADA06" w14:textId="37FF2595" w:rsidR="009E46A9" w:rsidRDefault="00863C32" w:rsidP="009A5988">
      <w:pPr>
        <w:pStyle w:val="Titre3"/>
        <w:ind w:hanging="575"/>
        <w:jc w:val="both"/>
      </w:pPr>
      <w:bookmarkStart w:id="10" w:name="_Toc134629216"/>
      <w:r>
        <w:t>C</w:t>
      </w:r>
      <w:r w:rsidR="00ED3FE3">
        <w:t>omment trouver</w:t>
      </w:r>
      <w:r w:rsidR="009E46A9" w:rsidRPr="009E46A9">
        <w:t xml:space="preserve"> </w:t>
      </w:r>
      <w:r w:rsidR="00427265">
        <w:t>l’</w:t>
      </w:r>
      <w:r w:rsidR="00427265" w:rsidRPr="009E46A9">
        <w:t>itinéraire</w:t>
      </w:r>
      <w:r w:rsidR="009E46A9" w:rsidRPr="009E46A9">
        <w:t xml:space="preserve"> balisé pour </w:t>
      </w:r>
      <w:r w:rsidR="00ED3FE3">
        <w:t>« </w:t>
      </w:r>
      <w:r w:rsidR="009E46A9" w:rsidRPr="009E46A9">
        <w:t>chargé de clientèle</w:t>
      </w:r>
      <w:r w:rsidR="00ED3FE3">
        <w:t> »</w:t>
      </w:r>
      <w:r w:rsidR="009E46A9" w:rsidRPr="009E46A9">
        <w:t xml:space="preserve"> ?</w:t>
      </w:r>
      <w:bookmarkEnd w:id="10"/>
      <w:r w:rsidR="009E46A9" w:rsidRPr="009E46A9">
        <w:tab/>
      </w:r>
    </w:p>
    <w:p w14:paraId="52EE84BE" w14:textId="73D29CED" w:rsidR="009E46A9" w:rsidRDefault="009E46A9" w:rsidP="004817D8">
      <w:pPr>
        <w:pStyle w:val="Paragraphedeliste"/>
        <w:jc w:val="both"/>
      </w:pPr>
      <w:r w:rsidRPr="009E46A9">
        <w:t>Les offres sont publiées régulièrement sur la bourse d'emploi sous l'intitulé "Itinéraire CAP vers Chargé de clientèle"</w:t>
      </w:r>
    </w:p>
    <w:p w14:paraId="236750AE" w14:textId="182485FE" w:rsidR="009E46A9" w:rsidRPr="009E46A9" w:rsidRDefault="00ED3FE3" w:rsidP="009A5988">
      <w:pPr>
        <w:pStyle w:val="Titre3"/>
        <w:ind w:hanging="575"/>
        <w:jc w:val="both"/>
        <w:rPr>
          <w:lang w:eastAsia="fr-FR"/>
        </w:rPr>
      </w:pPr>
      <w:bookmarkStart w:id="11" w:name="_Toc134629217"/>
      <w:r>
        <w:rPr>
          <w:lang w:eastAsia="fr-FR"/>
        </w:rPr>
        <w:t>D</w:t>
      </w:r>
      <w:r w:rsidR="009E46A9" w:rsidRPr="009E46A9">
        <w:rPr>
          <w:lang w:eastAsia="fr-FR"/>
        </w:rPr>
        <w:t xml:space="preserve">ans Bourse Emplois certains poste </w:t>
      </w:r>
      <w:r w:rsidR="00427265" w:rsidRPr="009E46A9">
        <w:rPr>
          <w:lang w:eastAsia="fr-FR"/>
        </w:rPr>
        <w:t>à</w:t>
      </w:r>
      <w:r w:rsidR="009E46A9" w:rsidRPr="009E46A9">
        <w:rPr>
          <w:lang w:eastAsia="fr-FR"/>
        </w:rPr>
        <w:t xml:space="preserve"> pourvoir demande </w:t>
      </w:r>
      <w:r w:rsidRPr="009E46A9">
        <w:rPr>
          <w:lang w:eastAsia="fr-FR"/>
        </w:rPr>
        <w:t>parfois</w:t>
      </w:r>
      <w:r w:rsidRPr="009E46A9">
        <w:rPr>
          <w:lang w:eastAsia="fr-FR"/>
        </w:rPr>
        <w:t xml:space="preserve"> </w:t>
      </w:r>
      <w:r w:rsidR="009E46A9" w:rsidRPr="009E46A9">
        <w:rPr>
          <w:lang w:eastAsia="fr-FR"/>
        </w:rPr>
        <w:t>une expérience dans le domaine 5 ans</w:t>
      </w:r>
      <w:bookmarkEnd w:id="11"/>
    </w:p>
    <w:p w14:paraId="4D8EED04" w14:textId="2063B5AF" w:rsidR="009E46A9" w:rsidRDefault="009E46A9" w:rsidP="009A5988">
      <w:pPr>
        <w:pStyle w:val="Paragraphedeliste"/>
        <w:jc w:val="both"/>
        <w:rPr>
          <w:lang w:eastAsia="fr-FR"/>
        </w:rPr>
      </w:pPr>
      <w:r w:rsidRPr="009E46A9">
        <w:rPr>
          <w:lang w:eastAsia="fr-FR"/>
        </w:rPr>
        <w:t xml:space="preserve">Effectivement, le recruteur, en fonction du profil qu'il recherche, de la nature de la mission ou de son environnement, peut attendre certains </w:t>
      </w:r>
      <w:r w:rsidR="00427265" w:rsidRPr="009E46A9">
        <w:rPr>
          <w:lang w:eastAsia="fr-FR"/>
        </w:rPr>
        <w:t>prérequis</w:t>
      </w:r>
      <w:r w:rsidRPr="009E46A9">
        <w:rPr>
          <w:lang w:eastAsia="fr-FR"/>
        </w:rPr>
        <w:t xml:space="preserve">, et les mentionne dans son offre. </w:t>
      </w:r>
    </w:p>
    <w:p w14:paraId="2C3DCA4D" w14:textId="77777777" w:rsidR="004817D8" w:rsidRPr="009E46A9" w:rsidRDefault="004817D8" w:rsidP="009A5988">
      <w:pPr>
        <w:pStyle w:val="Paragraphedeliste"/>
        <w:jc w:val="both"/>
        <w:rPr>
          <w:lang w:eastAsia="fr-FR"/>
        </w:rPr>
      </w:pPr>
    </w:p>
    <w:p w14:paraId="7F278911" w14:textId="77777777" w:rsidR="00D122AF" w:rsidRDefault="00D122AF" w:rsidP="009A5988">
      <w:pPr>
        <w:pStyle w:val="Titre20"/>
        <w:jc w:val="both"/>
        <w:rPr>
          <w:lang w:eastAsia="fr-FR"/>
        </w:rPr>
      </w:pPr>
      <w:bookmarkStart w:id="12" w:name="_Toc134629218"/>
      <w:r w:rsidRPr="00D122AF">
        <w:t>Comment</w:t>
      </w:r>
      <w:r>
        <w:rPr>
          <w:lang w:eastAsia="fr-FR"/>
        </w:rPr>
        <w:t xml:space="preserve"> accéder à CAP²</w:t>
      </w:r>
      <w:bookmarkEnd w:id="12"/>
    </w:p>
    <w:p w14:paraId="2AC2507B" w14:textId="487DCC81" w:rsidR="00D122AF" w:rsidRDefault="00863C32" w:rsidP="009A5988">
      <w:pPr>
        <w:pStyle w:val="Titre3"/>
        <w:ind w:hanging="575"/>
        <w:jc w:val="both"/>
        <w:rPr>
          <w:lang w:eastAsia="fr-FR"/>
        </w:rPr>
      </w:pPr>
      <w:bookmarkStart w:id="13" w:name="_Toc134629219"/>
      <w:r>
        <w:rPr>
          <w:lang w:eastAsia="fr-FR"/>
        </w:rPr>
        <w:t>O</w:t>
      </w:r>
      <w:r w:rsidR="00D122AF">
        <w:rPr>
          <w:lang w:eastAsia="fr-FR"/>
        </w:rPr>
        <w:t>ù est-ce que l'on trouve le lien pour aller sur CAP² ?</w:t>
      </w:r>
      <w:bookmarkEnd w:id="13"/>
      <w:r w:rsidR="00D122AF">
        <w:rPr>
          <w:lang w:eastAsia="fr-FR"/>
        </w:rPr>
        <w:tab/>
      </w:r>
    </w:p>
    <w:p w14:paraId="7B964989" w14:textId="77777777" w:rsidR="00D122AF" w:rsidRDefault="00D122AF" w:rsidP="009A5988">
      <w:pPr>
        <w:pStyle w:val="Paragraphedeliste"/>
        <w:jc w:val="both"/>
        <w:rPr>
          <w:lang w:eastAsia="fr-FR"/>
        </w:rPr>
      </w:pPr>
      <w:r>
        <w:rPr>
          <w:lang w:eastAsia="fr-FR"/>
        </w:rPr>
        <w:tab/>
        <w:t xml:space="preserve">Vous pouvez accéder à CAP² en vous rendant sur la page d'accueil de M@P, tout en bas se trouve l'icône CAP² sur laquelle vous cliquez. </w:t>
      </w:r>
    </w:p>
    <w:p w14:paraId="4F8FF837" w14:textId="176C1946" w:rsidR="00D122AF" w:rsidRDefault="00863C32" w:rsidP="009A5988">
      <w:pPr>
        <w:pStyle w:val="Titre3"/>
        <w:ind w:left="567" w:hanging="433"/>
        <w:jc w:val="both"/>
        <w:rPr>
          <w:lang w:eastAsia="fr-FR"/>
        </w:rPr>
      </w:pPr>
      <w:r>
        <w:rPr>
          <w:lang w:eastAsia="fr-FR"/>
        </w:rPr>
        <w:t xml:space="preserve"> </w:t>
      </w:r>
      <w:bookmarkStart w:id="14" w:name="_Toc134629220"/>
      <w:r>
        <w:rPr>
          <w:lang w:eastAsia="fr-FR"/>
        </w:rPr>
        <w:t>J</w:t>
      </w:r>
      <w:r w:rsidR="00D122AF">
        <w:rPr>
          <w:lang w:eastAsia="fr-FR"/>
        </w:rPr>
        <w:t>e ne trouve pas le menu de CAP2</w:t>
      </w:r>
      <w:bookmarkEnd w:id="14"/>
      <w:r w:rsidR="00D122AF">
        <w:rPr>
          <w:lang w:eastAsia="fr-FR"/>
        </w:rPr>
        <w:tab/>
      </w:r>
    </w:p>
    <w:p w14:paraId="6132421A" w14:textId="4FCA0168" w:rsidR="00D122AF" w:rsidRDefault="00D122AF" w:rsidP="009A5988">
      <w:pPr>
        <w:pStyle w:val="Paragraphedeliste"/>
        <w:jc w:val="both"/>
        <w:rPr>
          <w:lang w:eastAsia="fr-FR"/>
        </w:rPr>
      </w:pPr>
      <w:r>
        <w:rPr>
          <w:lang w:eastAsia="fr-FR"/>
        </w:rPr>
        <w:tab/>
        <w:t>La page d'accueil de CAP² contient des images cliquables qui vous permettent d'</w:t>
      </w:r>
      <w:r w:rsidR="00427265">
        <w:rPr>
          <w:lang w:eastAsia="fr-FR"/>
        </w:rPr>
        <w:t>accéder</w:t>
      </w:r>
      <w:r>
        <w:rPr>
          <w:lang w:eastAsia="fr-FR"/>
        </w:rPr>
        <w:t xml:space="preserve"> à tous les outils proposés. </w:t>
      </w:r>
    </w:p>
    <w:p w14:paraId="601EBD67" w14:textId="77777777" w:rsidR="00D122AF" w:rsidRDefault="00D122AF" w:rsidP="009A5988">
      <w:pPr>
        <w:pStyle w:val="Titre3"/>
        <w:ind w:hanging="575"/>
        <w:jc w:val="both"/>
        <w:rPr>
          <w:lang w:eastAsia="fr-FR"/>
        </w:rPr>
      </w:pPr>
      <w:bookmarkStart w:id="15" w:name="_Toc134629221"/>
      <w:r w:rsidRPr="00863C32">
        <w:t>Peut</w:t>
      </w:r>
      <w:r>
        <w:rPr>
          <w:lang w:eastAsia="fr-FR"/>
        </w:rPr>
        <w:t>-on se connecter via un ordinateur personnel ?</w:t>
      </w:r>
      <w:bookmarkEnd w:id="15"/>
    </w:p>
    <w:p w14:paraId="16551015" w14:textId="2AC76E05" w:rsidR="00D122AF" w:rsidRDefault="00D122AF" w:rsidP="009A5988">
      <w:pPr>
        <w:pStyle w:val="Paragraphedeliste"/>
        <w:jc w:val="both"/>
        <w:rPr>
          <w:lang w:eastAsia="fr-FR"/>
        </w:rPr>
      </w:pPr>
      <w:r>
        <w:rPr>
          <w:lang w:eastAsia="fr-FR"/>
        </w:rPr>
        <w:t>Vous pouvez vous connecter via un</w:t>
      </w:r>
      <w:r w:rsidR="00C270E0">
        <w:rPr>
          <w:lang w:eastAsia="fr-FR"/>
        </w:rPr>
        <w:t xml:space="preserve"> ordinateur personnel avec vos m</w:t>
      </w:r>
      <w:r>
        <w:rPr>
          <w:lang w:eastAsia="fr-FR"/>
        </w:rPr>
        <w:t xml:space="preserve">ots de passe et identifiants de session .COM1. </w:t>
      </w:r>
    </w:p>
    <w:p w14:paraId="5856AC2D" w14:textId="77777777" w:rsidR="00D122AF" w:rsidRDefault="00D122AF" w:rsidP="009A5988">
      <w:pPr>
        <w:pStyle w:val="Titre3"/>
        <w:ind w:hanging="644"/>
        <w:jc w:val="both"/>
        <w:rPr>
          <w:lang w:eastAsia="fr-FR"/>
        </w:rPr>
      </w:pPr>
      <w:bookmarkStart w:id="16" w:name="_Toc134629222"/>
      <w:r>
        <w:rPr>
          <w:lang w:eastAsia="fr-FR"/>
        </w:rPr>
        <w:t>Est-ce qu'il faut en parler à son manager avant ?</w:t>
      </w:r>
      <w:bookmarkEnd w:id="16"/>
      <w:r>
        <w:rPr>
          <w:lang w:eastAsia="fr-FR"/>
        </w:rPr>
        <w:tab/>
      </w:r>
    </w:p>
    <w:p w14:paraId="10181D2E" w14:textId="77777777" w:rsidR="00D122AF" w:rsidRDefault="00D122AF" w:rsidP="009A5988">
      <w:pPr>
        <w:pStyle w:val="Paragraphedeliste"/>
        <w:jc w:val="both"/>
        <w:rPr>
          <w:lang w:eastAsia="fr-FR"/>
        </w:rPr>
      </w:pPr>
      <w:r>
        <w:rPr>
          <w:lang w:eastAsia="fr-FR"/>
        </w:rPr>
        <w:t xml:space="preserve">Vous pouvez accéder à CAP² en autonomie, et librement. </w:t>
      </w:r>
    </w:p>
    <w:p w14:paraId="08243798" w14:textId="5CC926F6" w:rsidR="00D122AF" w:rsidRDefault="00427265" w:rsidP="009A5988">
      <w:pPr>
        <w:pStyle w:val="Titre3"/>
        <w:ind w:hanging="644"/>
        <w:jc w:val="both"/>
        <w:rPr>
          <w:lang w:eastAsia="fr-FR"/>
        </w:rPr>
      </w:pPr>
      <w:bookmarkStart w:id="17" w:name="_Toc134629223"/>
      <w:r>
        <w:rPr>
          <w:lang w:eastAsia="fr-FR"/>
        </w:rPr>
        <w:t>Pouvons-nous</w:t>
      </w:r>
      <w:r w:rsidR="00D122AF">
        <w:rPr>
          <w:lang w:eastAsia="fr-FR"/>
        </w:rPr>
        <w:t xml:space="preserve"> avoir le lien pour aller sur la plateforme cap2?</w:t>
      </w:r>
      <w:bookmarkEnd w:id="17"/>
    </w:p>
    <w:p w14:paraId="70757970" w14:textId="77777777" w:rsidR="00D122AF" w:rsidRPr="00D122AF" w:rsidRDefault="00D122AF" w:rsidP="009A5988">
      <w:pPr>
        <w:pStyle w:val="Paragraphedeliste"/>
        <w:jc w:val="both"/>
        <w:rPr>
          <w:lang w:eastAsia="fr-FR"/>
        </w:rPr>
      </w:pPr>
      <w:r w:rsidRPr="00D122AF">
        <w:rPr>
          <w:lang w:eastAsia="fr-FR"/>
        </w:rPr>
        <w:t>CAP² : Comment Agir sur mon Projet Professionnel - Accueil (sharepoint.com)</w:t>
      </w:r>
    </w:p>
    <w:p w14:paraId="65C0B8DE" w14:textId="77777777" w:rsidR="00D122AF" w:rsidRDefault="00D122AF" w:rsidP="009A5988">
      <w:pPr>
        <w:pStyle w:val="Titre3"/>
        <w:ind w:hanging="502"/>
        <w:jc w:val="both"/>
        <w:rPr>
          <w:lang w:eastAsia="fr-FR"/>
        </w:rPr>
      </w:pPr>
      <w:bookmarkStart w:id="18" w:name="_Toc134629224"/>
      <w:r>
        <w:rPr>
          <w:lang w:eastAsia="fr-FR"/>
        </w:rPr>
        <w:t>Peux-t-on VISITER CAP2 VIA INTERNET OU INTRANET?</w:t>
      </w:r>
      <w:bookmarkEnd w:id="18"/>
      <w:r>
        <w:rPr>
          <w:lang w:eastAsia="fr-FR"/>
        </w:rPr>
        <w:tab/>
      </w:r>
    </w:p>
    <w:p w14:paraId="2D810E2B" w14:textId="77777777" w:rsidR="00D122AF" w:rsidRDefault="00D122AF" w:rsidP="009A5988">
      <w:pPr>
        <w:pStyle w:val="Paragraphedeliste"/>
        <w:jc w:val="both"/>
        <w:rPr>
          <w:lang w:eastAsia="fr-FR"/>
        </w:rPr>
      </w:pPr>
      <w:r>
        <w:rPr>
          <w:lang w:eastAsia="fr-FR"/>
        </w:rPr>
        <w:t>Vous accédez via un environnement sécurisé (identifiant et mot de passe de session) sur .COM1</w:t>
      </w:r>
    </w:p>
    <w:p w14:paraId="4B094237" w14:textId="29B7E95C" w:rsidR="00D122AF" w:rsidRDefault="00863C32" w:rsidP="009A5988">
      <w:pPr>
        <w:pStyle w:val="Titre3"/>
        <w:ind w:hanging="575"/>
        <w:jc w:val="both"/>
        <w:rPr>
          <w:lang w:eastAsia="fr-FR"/>
        </w:rPr>
      </w:pPr>
      <w:bookmarkStart w:id="19" w:name="_Toc134629225"/>
      <w:r>
        <w:rPr>
          <w:lang w:eastAsia="fr-FR"/>
        </w:rPr>
        <w:lastRenderedPageBreak/>
        <w:t>C</w:t>
      </w:r>
      <w:r w:rsidR="00D122AF">
        <w:rPr>
          <w:lang w:eastAsia="fr-FR"/>
        </w:rPr>
        <w:t>omment prendre RDV si on n'a pas accès à la plateforme</w:t>
      </w:r>
      <w:bookmarkEnd w:id="19"/>
    </w:p>
    <w:p w14:paraId="3D3E1378" w14:textId="6FCCB6A9" w:rsidR="00D122AF" w:rsidRDefault="00D122AF" w:rsidP="009A5988">
      <w:pPr>
        <w:pStyle w:val="Paragraphedeliste"/>
        <w:jc w:val="both"/>
        <w:rPr>
          <w:lang w:eastAsia="fr-FR"/>
        </w:rPr>
      </w:pPr>
      <w:r>
        <w:rPr>
          <w:lang w:eastAsia="fr-FR"/>
        </w:rPr>
        <w:t xml:space="preserve">Vous pouvez contacter votre </w:t>
      </w:r>
      <w:r w:rsidR="00427265">
        <w:rPr>
          <w:lang w:eastAsia="fr-FR"/>
        </w:rPr>
        <w:t>EMRG</w:t>
      </w:r>
      <w:r>
        <w:rPr>
          <w:lang w:eastAsia="fr-FR"/>
        </w:rPr>
        <w:t xml:space="preserve"> par mail en vous connectant à M@P Bourse d'emploi https://www.rh.laposte.fr/  espaces EMRG. </w:t>
      </w:r>
    </w:p>
    <w:p w14:paraId="117DB41E" w14:textId="36A89B6A" w:rsidR="00D122AF" w:rsidRDefault="00D122AF" w:rsidP="009A5988">
      <w:pPr>
        <w:pStyle w:val="Titre3"/>
        <w:ind w:left="567" w:hanging="567"/>
        <w:jc w:val="both"/>
        <w:rPr>
          <w:lang w:eastAsia="fr-FR"/>
        </w:rPr>
      </w:pPr>
      <w:bookmarkStart w:id="20" w:name="_Toc134629226"/>
      <w:r>
        <w:rPr>
          <w:lang w:eastAsia="fr-FR"/>
        </w:rPr>
        <w:t xml:space="preserve">Je n’arrive pas </w:t>
      </w:r>
      <w:r w:rsidR="00427265">
        <w:rPr>
          <w:lang w:eastAsia="fr-FR"/>
        </w:rPr>
        <w:t>à</w:t>
      </w:r>
      <w:r>
        <w:rPr>
          <w:lang w:eastAsia="fr-FR"/>
        </w:rPr>
        <w:t xml:space="preserve"> me connecter depuis chez moi à cap2</w:t>
      </w:r>
      <w:bookmarkEnd w:id="20"/>
      <w:r>
        <w:rPr>
          <w:lang w:eastAsia="fr-FR"/>
        </w:rPr>
        <w:tab/>
      </w:r>
    </w:p>
    <w:p w14:paraId="1E73AE5B" w14:textId="71DB1D57" w:rsidR="009E46A9" w:rsidRDefault="00D122AF" w:rsidP="009A5988">
      <w:pPr>
        <w:pStyle w:val="Paragraphedeliste"/>
        <w:jc w:val="both"/>
        <w:rPr>
          <w:lang w:eastAsia="fr-FR"/>
        </w:rPr>
      </w:pPr>
      <w:r>
        <w:rPr>
          <w:lang w:eastAsia="fr-FR"/>
        </w:rPr>
        <w:t>Vous accédez via un environnement sécurisé (identifiant et mot de passe de session) sur .COM1</w:t>
      </w:r>
    </w:p>
    <w:p w14:paraId="2436BF50" w14:textId="77777777" w:rsidR="004817D8" w:rsidRDefault="004817D8" w:rsidP="004817D8">
      <w:pPr>
        <w:pStyle w:val="Titre3"/>
        <w:ind w:left="567" w:hanging="567"/>
        <w:rPr>
          <w:lang w:eastAsia="fr-FR"/>
        </w:rPr>
      </w:pPr>
      <w:bookmarkStart w:id="21" w:name="_Toc134629227"/>
      <w:r w:rsidRPr="000945F1">
        <w:rPr>
          <w:lang w:eastAsia="fr-FR"/>
        </w:rPr>
        <w:t xml:space="preserve">Est-ce que les filiales du Groupe La Poste ont accès </w:t>
      </w:r>
      <w:proofErr w:type="spellStart"/>
      <w:r w:rsidRPr="000945F1">
        <w:rPr>
          <w:lang w:eastAsia="fr-FR"/>
        </w:rPr>
        <w:t>à</w:t>
      </w:r>
      <w:proofErr w:type="spellEnd"/>
      <w:r w:rsidRPr="000945F1">
        <w:rPr>
          <w:lang w:eastAsia="fr-FR"/>
        </w:rPr>
        <w:t xml:space="preserve"> .com1 et CAP²?</w:t>
      </w:r>
      <w:bookmarkEnd w:id="21"/>
      <w:r w:rsidRPr="00B72459">
        <w:rPr>
          <w:lang w:eastAsia="fr-FR"/>
        </w:rPr>
        <w:t xml:space="preserve"> </w:t>
      </w:r>
    </w:p>
    <w:p w14:paraId="15C27E1D" w14:textId="77777777" w:rsidR="00C270E0" w:rsidRDefault="004817D8" w:rsidP="004817D8">
      <w:pPr>
        <w:pStyle w:val="Paragraphedeliste"/>
        <w:jc w:val="both"/>
        <w:rPr>
          <w:lang w:eastAsia="fr-FR"/>
        </w:rPr>
      </w:pPr>
      <w:r w:rsidRPr="000945F1">
        <w:rPr>
          <w:lang w:eastAsia="fr-FR"/>
        </w:rPr>
        <w:t>L'accès à CAP² se fait via .COM1. A date seule</w:t>
      </w:r>
      <w:r w:rsidR="00C270E0">
        <w:rPr>
          <w:lang w:eastAsia="fr-FR"/>
        </w:rPr>
        <w:t>s</w:t>
      </w:r>
      <w:r w:rsidRPr="000945F1">
        <w:rPr>
          <w:lang w:eastAsia="fr-FR"/>
        </w:rPr>
        <w:t xml:space="preserve"> les filiales qui ont cet environnement informatique ont accès à CAP² en s'authentifiant avec ses identifiants et mots de passe de travail.</w:t>
      </w:r>
      <w:r w:rsidRPr="00B72459">
        <w:rPr>
          <w:lang w:eastAsia="fr-FR"/>
        </w:rPr>
        <w:t xml:space="preserve"> </w:t>
      </w:r>
    </w:p>
    <w:p w14:paraId="2A6204FE" w14:textId="21EE5103" w:rsidR="00C270E0" w:rsidRDefault="004817D8" w:rsidP="00C270E0">
      <w:pPr>
        <w:pStyle w:val="Titre3"/>
      </w:pPr>
      <w:bookmarkStart w:id="22" w:name="_Toc134629228"/>
      <w:r w:rsidRPr="000945F1">
        <w:rPr>
          <w:lang w:eastAsia="fr-FR"/>
        </w:rPr>
        <w:t xml:space="preserve">Je suis fonctionnaire en </w:t>
      </w:r>
      <w:r>
        <w:rPr>
          <w:lang w:eastAsia="fr-FR"/>
        </w:rPr>
        <w:t xml:space="preserve">détachement chez Poste </w:t>
      </w:r>
      <w:proofErr w:type="spellStart"/>
      <w:r>
        <w:rPr>
          <w:lang w:eastAsia="fr-FR"/>
        </w:rPr>
        <w:t>Immo</w:t>
      </w:r>
      <w:proofErr w:type="spellEnd"/>
      <w:r>
        <w:rPr>
          <w:lang w:eastAsia="fr-FR"/>
        </w:rPr>
        <w:t>, ai-</w:t>
      </w:r>
      <w:r w:rsidR="00C270E0">
        <w:rPr>
          <w:lang w:eastAsia="fr-FR"/>
        </w:rPr>
        <w:t>je accès à</w:t>
      </w:r>
      <w:r w:rsidRPr="000945F1">
        <w:rPr>
          <w:lang w:eastAsia="fr-FR"/>
        </w:rPr>
        <w:t xml:space="preserve"> CAP ² ?</w:t>
      </w:r>
      <w:bookmarkEnd w:id="22"/>
      <w:r w:rsidRPr="00B72459">
        <w:t xml:space="preserve"> </w:t>
      </w:r>
    </w:p>
    <w:p w14:paraId="635622D2" w14:textId="616CEA36" w:rsidR="004817D8" w:rsidRDefault="004817D8" w:rsidP="00C270E0">
      <w:pPr>
        <w:pStyle w:val="Paragraphedeliste"/>
      </w:pPr>
      <w:r>
        <w:t>Vous avez accès à CAP² si votre filiale travaille sous l'environnement .COM1</w:t>
      </w:r>
    </w:p>
    <w:p w14:paraId="7E018C83" w14:textId="77777777" w:rsidR="004817D8" w:rsidRPr="009E46A9" w:rsidRDefault="004817D8" w:rsidP="009A5988">
      <w:pPr>
        <w:pStyle w:val="Paragraphedeliste"/>
        <w:jc w:val="both"/>
        <w:rPr>
          <w:lang w:eastAsia="fr-FR"/>
        </w:rPr>
      </w:pPr>
    </w:p>
    <w:p w14:paraId="56F48929" w14:textId="77777777" w:rsidR="00177495" w:rsidRDefault="00641093" w:rsidP="009A5988">
      <w:pPr>
        <w:pStyle w:val="Titre20"/>
        <w:jc w:val="both"/>
      </w:pPr>
      <w:bookmarkStart w:id="23" w:name="_Toc134629229"/>
      <w:r>
        <w:t>Contenu de CAP²</w:t>
      </w:r>
      <w:bookmarkEnd w:id="23"/>
    </w:p>
    <w:p w14:paraId="7E3EDB42" w14:textId="2392D53F" w:rsidR="00641093" w:rsidRDefault="00C270E0" w:rsidP="004817D8">
      <w:pPr>
        <w:pStyle w:val="Titre3"/>
        <w:ind w:left="426" w:hanging="426"/>
        <w:jc w:val="both"/>
      </w:pPr>
      <w:bookmarkStart w:id="24" w:name="_Toc134629230"/>
      <w:r>
        <w:t>E</w:t>
      </w:r>
      <w:r w:rsidR="00B24335">
        <w:t>st-ce</w:t>
      </w:r>
      <w:r w:rsidR="00641093">
        <w:t xml:space="preserve"> </w:t>
      </w:r>
      <w:r>
        <w:t>avec</w:t>
      </w:r>
      <w:r w:rsidR="00641093">
        <w:t xml:space="preserve"> CAP2</w:t>
      </w:r>
      <w:r>
        <w:t xml:space="preserve"> que l’on peut </w:t>
      </w:r>
      <w:r>
        <w:t>enrichir son CV</w:t>
      </w:r>
      <w:r w:rsidR="00641093">
        <w:t>?</w:t>
      </w:r>
      <w:bookmarkEnd w:id="24"/>
    </w:p>
    <w:p w14:paraId="4C6E6C5C" w14:textId="2BC038CB" w:rsidR="00641093" w:rsidRPr="00641093" w:rsidRDefault="00641093" w:rsidP="009A5988">
      <w:pPr>
        <w:pStyle w:val="Paragraphedeliste"/>
        <w:jc w:val="both"/>
      </w:pPr>
      <w:r w:rsidRPr="00641093">
        <w:t xml:space="preserve">Vous pouvez trouver des conseils et aides pour enrichir votre CV dans </w:t>
      </w:r>
      <w:r w:rsidR="00C270E0">
        <w:t xml:space="preserve">l'univers "candidat" </w:t>
      </w:r>
      <w:r w:rsidRPr="00641093">
        <w:t>https://laposte.sh</w:t>
      </w:r>
      <w:r w:rsidR="00C270E0">
        <w:t>arepoint.com/sites/hubpointcom1-</w:t>
      </w:r>
      <w:r w:rsidRPr="00641093">
        <w:t>filieres/EMRG/SitePages/Univers-4.aspx</w:t>
      </w:r>
    </w:p>
    <w:p w14:paraId="433FE927" w14:textId="44D58917" w:rsidR="00641093" w:rsidRDefault="00641093" w:rsidP="009A5988">
      <w:pPr>
        <w:pStyle w:val="Titre3"/>
        <w:ind w:hanging="575"/>
        <w:jc w:val="both"/>
      </w:pPr>
      <w:bookmarkStart w:id="25" w:name="_Toc134629231"/>
      <w:r>
        <w:t xml:space="preserve">Avez-vous à disposition des ateliers gratuits pour se préparer aux tests </w:t>
      </w:r>
      <w:r w:rsidR="00427265">
        <w:t>psychotechniques</w:t>
      </w:r>
      <w:r>
        <w:t>?</w:t>
      </w:r>
      <w:bookmarkEnd w:id="25"/>
    </w:p>
    <w:p w14:paraId="05E04DF2" w14:textId="77777777" w:rsidR="00641093" w:rsidRDefault="00641093" w:rsidP="009A5988">
      <w:pPr>
        <w:pStyle w:val="Paragraphedeliste"/>
        <w:jc w:val="both"/>
      </w:pPr>
      <w:r>
        <w:t>Vous trouverez la rubrique "se préparer aux tests" dans l'univers "Candidat" https://laposte.sharepoint.com/sites/hubpointcom1-filieres/EMRG/SitePages/Univers-4.aspx</w:t>
      </w:r>
    </w:p>
    <w:p w14:paraId="091AE90D" w14:textId="6B4CFAC2" w:rsidR="00641093" w:rsidRDefault="00427265" w:rsidP="009A5988">
      <w:pPr>
        <w:pStyle w:val="Titre3"/>
        <w:ind w:hanging="575"/>
        <w:jc w:val="both"/>
      </w:pPr>
      <w:bookmarkStart w:id="26" w:name="_Toc134629232"/>
      <w:r>
        <w:t>Avez-vous</w:t>
      </w:r>
      <w:r w:rsidR="004817D8">
        <w:t xml:space="preserve"> une liste des métiers qui rec</w:t>
      </w:r>
      <w:r w:rsidR="00641093">
        <w:t>rutent ?</w:t>
      </w:r>
      <w:bookmarkEnd w:id="26"/>
      <w:r w:rsidR="00641093">
        <w:tab/>
      </w:r>
    </w:p>
    <w:p w14:paraId="686B4AAC" w14:textId="77777777" w:rsidR="00641093" w:rsidRDefault="00641093" w:rsidP="009A5988">
      <w:pPr>
        <w:pStyle w:val="Paragraphedeliste"/>
        <w:jc w:val="both"/>
      </w:pPr>
      <w:r>
        <w:t xml:space="preserve">Vous trouverez la liste des métiers qui recrutent dans l'univers "emploi" de CAP² https://laposte.sharepoint.com/sites/hubpointcom1-filieres/EMRG/SitePages/Univers-1.aspx. Pour les postes ouverts à appel à candidature, vous pouvez aller sur M@P. </w:t>
      </w:r>
    </w:p>
    <w:p w14:paraId="771C961A" w14:textId="55775C42" w:rsidR="00641093" w:rsidRDefault="00427265" w:rsidP="009A5988">
      <w:pPr>
        <w:pStyle w:val="Titre3"/>
        <w:ind w:hanging="575"/>
        <w:jc w:val="both"/>
      </w:pPr>
      <w:bookmarkStart w:id="27" w:name="_Toc134629233"/>
      <w:r>
        <w:t>Est-ce</w:t>
      </w:r>
      <w:r w:rsidR="00C270E0">
        <w:t xml:space="preserve"> qu’il y a </w:t>
      </w:r>
      <w:r w:rsidR="00641093">
        <w:t>des fiches métiers c</w:t>
      </w:r>
      <w:r>
        <w:t>oncernant l'international à La P</w:t>
      </w:r>
      <w:r w:rsidR="00641093">
        <w:t>oste ?</w:t>
      </w:r>
      <w:bookmarkEnd w:id="27"/>
      <w:r w:rsidR="00641093">
        <w:t xml:space="preserve"> </w:t>
      </w:r>
    </w:p>
    <w:p w14:paraId="1EB759AF" w14:textId="77777777" w:rsidR="00641093" w:rsidRDefault="00641093" w:rsidP="009A5988">
      <w:pPr>
        <w:pStyle w:val="Paragraphedeliste"/>
        <w:jc w:val="both"/>
      </w:pPr>
      <w:r>
        <w:t xml:space="preserve">Les fiches métiers sont classées par famille de métiers. Certains peuvent s'exercer à l'international, mais ne sont pas spécifiquement répertoriés. </w:t>
      </w:r>
    </w:p>
    <w:p w14:paraId="7AF85A53" w14:textId="5FAE7FB7" w:rsidR="00641093" w:rsidRDefault="00427265" w:rsidP="009A5988">
      <w:pPr>
        <w:pStyle w:val="Titre3"/>
        <w:ind w:hanging="502"/>
        <w:jc w:val="both"/>
      </w:pPr>
      <w:bookmarkStart w:id="28" w:name="_Toc134629234"/>
      <w:r>
        <w:t>Peut-on</w:t>
      </w:r>
      <w:r w:rsidR="00641093">
        <w:t xml:space="preserve"> faire relire un cv?</w:t>
      </w:r>
      <w:bookmarkEnd w:id="28"/>
    </w:p>
    <w:p w14:paraId="24AE147F" w14:textId="547DEE51" w:rsidR="00641093" w:rsidRDefault="00641093" w:rsidP="009A5988">
      <w:pPr>
        <w:pStyle w:val="Paragraphedeliste"/>
        <w:jc w:val="both"/>
      </w:pPr>
      <w:r>
        <w:t>Vous pouvez trouver des conseils et aides pour enrichir votre CV da</w:t>
      </w:r>
      <w:r w:rsidR="00C270E0">
        <w:t xml:space="preserve">ns l'univers "candidat" </w:t>
      </w:r>
      <w:r>
        <w:t>https://laposte.sharepoint.com/sites/hubpointcom1-filieres/EMRG/SitePages/Univers-4.aspx</w:t>
      </w:r>
    </w:p>
    <w:p w14:paraId="455506CE" w14:textId="7E73E1D6" w:rsidR="00641093" w:rsidRDefault="00641093" w:rsidP="009A5988">
      <w:pPr>
        <w:pStyle w:val="Titre3"/>
        <w:ind w:hanging="502"/>
        <w:jc w:val="both"/>
      </w:pPr>
      <w:bookmarkStart w:id="29" w:name="_Toc134629235"/>
      <w:r>
        <w:lastRenderedPageBreak/>
        <w:t xml:space="preserve">Je suis facteur Guichetier, dans quelque mois je pourrais tenter une candidature </w:t>
      </w:r>
      <w:r w:rsidR="00C270E0">
        <w:t>« </w:t>
      </w:r>
      <w:r>
        <w:t>chargé de clientèle</w:t>
      </w:r>
      <w:r w:rsidR="00C270E0">
        <w:t> »</w:t>
      </w:r>
      <w:r>
        <w:t xml:space="preserve"> </w:t>
      </w:r>
      <w:r w:rsidR="00C270E0">
        <w:t>puis-je</w:t>
      </w:r>
      <w:r>
        <w:t xml:space="preserve"> utiliser cap 2 ?</w:t>
      </w:r>
      <w:bookmarkEnd w:id="29"/>
      <w:r>
        <w:tab/>
      </w:r>
    </w:p>
    <w:p w14:paraId="69F2EF4A" w14:textId="77777777" w:rsidR="00641093" w:rsidRDefault="00641093" w:rsidP="009A5988">
      <w:pPr>
        <w:pStyle w:val="Paragraphedeliste"/>
        <w:jc w:val="both"/>
      </w:pPr>
      <w:r>
        <w:t>Vous trouverez les aides à la candidature dans l'univers "candidat" https://laposte.sharepoint.com/sites/hubpointcom1-filieres/EMRG/SitePages/Univers-4.aspx</w:t>
      </w:r>
    </w:p>
    <w:p w14:paraId="27D2DDA6" w14:textId="324AB53C" w:rsidR="00641093" w:rsidRDefault="00641093" w:rsidP="009A5988">
      <w:pPr>
        <w:pStyle w:val="Titre3"/>
        <w:ind w:hanging="502"/>
        <w:jc w:val="both"/>
      </w:pPr>
      <w:bookmarkStart w:id="30" w:name="_Toc134629236"/>
      <w:r>
        <w:t>Est-</w:t>
      </w:r>
      <w:r w:rsidR="004817D8">
        <w:t xml:space="preserve">ce </w:t>
      </w:r>
      <w:r>
        <w:t>que Cap 2 aide pour la mobilité externe ?</w:t>
      </w:r>
      <w:bookmarkEnd w:id="30"/>
    </w:p>
    <w:p w14:paraId="5F8DF521" w14:textId="77777777" w:rsidR="00641093" w:rsidRDefault="00641093" w:rsidP="009A5988">
      <w:pPr>
        <w:pStyle w:val="Paragraphedeliste"/>
        <w:jc w:val="both"/>
      </w:pPr>
      <w:r>
        <w:t xml:space="preserve">CAP² vous permet de préparer votre mobilité interne. </w:t>
      </w:r>
    </w:p>
    <w:p w14:paraId="6401EC4C" w14:textId="77777777" w:rsidR="00D479F9" w:rsidRDefault="00641093" w:rsidP="009A5988">
      <w:pPr>
        <w:pStyle w:val="Titre3"/>
        <w:ind w:hanging="502"/>
        <w:jc w:val="both"/>
      </w:pPr>
      <w:bookmarkStart w:id="31" w:name="_Toc134629237"/>
      <w:r>
        <w:t>Et pour les projets hors du Groupe ?</w:t>
      </w:r>
      <w:bookmarkEnd w:id="31"/>
    </w:p>
    <w:p w14:paraId="38D2FC5F" w14:textId="033E51D4" w:rsidR="00641093" w:rsidRDefault="00641093" w:rsidP="009A5988">
      <w:pPr>
        <w:pStyle w:val="Paragraphedeliste"/>
        <w:jc w:val="both"/>
      </w:pPr>
      <w:r>
        <w:t xml:space="preserve">CAP² vous apporte de l'information sur les postes et emplois en interne. Pour </w:t>
      </w:r>
      <w:r w:rsidR="00427265">
        <w:t>les mobilités externes</w:t>
      </w:r>
      <w:r>
        <w:t xml:space="preserve">, votre EMRG est votre interlocuteur privilégié. Vous pouvez tout de même </w:t>
      </w:r>
      <w:r w:rsidR="00C270E0">
        <w:t xml:space="preserve">vous préparer avec </w:t>
      </w:r>
      <w:r>
        <w:t>l'univer</w:t>
      </w:r>
      <w:r w:rsidR="00C270E0">
        <w:t xml:space="preserve">s "candidat" </w:t>
      </w:r>
      <w:r>
        <w:t xml:space="preserve">https://laposte.sharepoint.com/sites/hubpointcom1-filieres/EMRG/SitePages/Univers-4.aspx. La plateforme va s'enrichir progressivement de contenus supplémentaires. </w:t>
      </w:r>
    </w:p>
    <w:p w14:paraId="43972AC1" w14:textId="77777777" w:rsidR="00D479F9" w:rsidRDefault="00641093" w:rsidP="009A5988">
      <w:pPr>
        <w:pStyle w:val="Titre3"/>
        <w:ind w:hanging="502"/>
        <w:jc w:val="both"/>
      </w:pPr>
      <w:bookmarkStart w:id="32" w:name="_Toc134629238"/>
      <w:r>
        <w:t>Pouvez-vous montrer le chemin dans CAP² pour la préparation à la RPP groupe A ?</w:t>
      </w:r>
      <w:bookmarkEnd w:id="32"/>
    </w:p>
    <w:p w14:paraId="195009FA" w14:textId="1F0B9241" w:rsidR="00641093" w:rsidRDefault="00D479F9" w:rsidP="009A5988">
      <w:pPr>
        <w:pStyle w:val="Paragraphedeliste"/>
        <w:jc w:val="both"/>
      </w:pPr>
      <w:r>
        <w:t>V</w:t>
      </w:r>
      <w:r w:rsidR="00641093">
        <w:t xml:space="preserve">ous pouvez trouver des propositions d'actions de préparation dans l'univers "candidat" de CAP² </w:t>
      </w:r>
      <w:hyperlink r:id="rId11" w:history="1">
        <w:r w:rsidR="00427265" w:rsidRPr="00653203">
          <w:rPr>
            <w:rStyle w:val="Lienhypertexte"/>
          </w:rPr>
          <w:t>https://laposte.sharepoint.com/sites/hubpointcom1-filieres/EMRG/SitePages/Univers-4.aspx</w:t>
        </w:r>
      </w:hyperlink>
      <w:r w:rsidR="00427265">
        <w:t xml:space="preserve"> </w:t>
      </w:r>
    </w:p>
    <w:p w14:paraId="2E9B89D2" w14:textId="0F7922E4" w:rsidR="00D479F9" w:rsidRDefault="0028419E" w:rsidP="009A5988">
      <w:pPr>
        <w:pStyle w:val="Titre3"/>
        <w:ind w:hanging="502"/>
        <w:jc w:val="both"/>
      </w:pPr>
      <w:bookmarkStart w:id="33" w:name="_Toc134629239"/>
      <w:r>
        <w:t>Où peut-on</w:t>
      </w:r>
      <w:r w:rsidR="00641093">
        <w:t xml:space="preserve"> trouver</w:t>
      </w:r>
      <w:r w:rsidR="00C270E0">
        <w:t xml:space="preserve"> les emplois en 100% </w:t>
      </w:r>
      <w:proofErr w:type="spellStart"/>
      <w:r w:rsidR="00C270E0">
        <w:t>distanciel</w:t>
      </w:r>
      <w:proofErr w:type="spellEnd"/>
      <w:r w:rsidR="00D479F9">
        <w:t>?</w:t>
      </w:r>
      <w:bookmarkEnd w:id="33"/>
    </w:p>
    <w:p w14:paraId="20031A81" w14:textId="77777777" w:rsidR="00641093" w:rsidRDefault="00641093" w:rsidP="009A5988">
      <w:pPr>
        <w:pStyle w:val="Paragraphedeliste"/>
        <w:jc w:val="both"/>
      </w:pPr>
      <w:r>
        <w:t xml:space="preserve">La spécificité de travail à distance est mentionnée dans chaque offre de poste. </w:t>
      </w:r>
    </w:p>
    <w:p w14:paraId="10EB905F" w14:textId="062D08B6" w:rsidR="00D479F9" w:rsidRDefault="00D479F9" w:rsidP="009A5988">
      <w:pPr>
        <w:pStyle w:val="Titre3"/>
        <w:ind w:hanging="502"/>
        <w:jc w:val="both"/>
      </w:pPr>
      <w:bookmarkStart w:id="34" w:name="_Toc134629240"/>
      <w:r>
        <w:t>L</w:t>
      </w:r>
      <w:r w:rsidR="00641093">
        <w:t xml:space="preserve">e module </w:t>
      </w:r>
      <w:r w:rsidR="004817D8">
        <w:t>marché de l'emploi donne-t-il une</w:t>
      </w:r>
      <w:r w:rsidR="00641093">
        <w:t xml:space="preserve"> vision interne du marché de l'emploi </w:t>
      </w:r>
      <w:r w:rsidR="00E0679F">
        <w:t>et externe</w:t>
      </w:r>
      <w:r w:rsidR="00641093">
        <w:t>?</w:t>
      </w:r>
      <w:bookmarkEnd w:id="34"/>
    </w:p>
    <w:p w14:paraId="380E533F" w14:textId="77777777" w:rsidR="00641093" w:rsidRDefault="00D479F9" w:rsidP="009A5988">
      <w:pPr>
        <w:pStyle w:val="Paragraphedeliste"/>
        <w:jc w:val="both"/>
      </w:pPr>
      <w:r>
        <w:t>L</w:t>
      </w:r>
      <w:r w:rsidR="00641093">
        <w:t xml:space="preserve">e module vision de l'emploi donne la vision du marché intra Groupe. </w:t>
      </w:r>
    </w:p>
    <w:p w14:paraId="189C5D59" w14:textId="6965D4DE" w:rsidR="00D479F9" w:rsidRDefault="0028419E" w:rsidP="009A5988">
      <w:pPr>
        <w:pStyle w:val="Titre3"/>
        <w:ind w:hanging="502"/>
        <w:jc w:val="both"/>
      </w:pPr>
      <w:bookmarkStart w:id="35" w:name="_Toc134629241"/>
      <w:r>
        <w:t>Avons-nous</w:t>
      </w:r>
      <w:r w:rsidR="00641093">
        <w:t xml:space="preserve"> des formations pour se préparer aux entretiens</w:t>
      </w:r>
      <w:bookmarkEnd w:id="35"/>
    </w:p>
    <w:p w14:paraId="41B5E16B" w14:textId="77777777" w:rsidR="00641093" w:rsidRDefault="00641093" w:rsidP="009A5988">
      <w:pPr>
        <w:pStyle w:val="Paragraphedeliste"/>
        <w:jc w:val="both"/>
      </w:pPr>
      <w:r>
        <w:t>Vous pouvez trouver des conseils et ateliers pour préparer votre entr</w:t>
      </w:r>
      <w:r w:rsidR="00D479F9">
        <w:t>etien dans l'univers "candidat"</w:t>
      </w:r>
      <w:r>
        <w:t>https://laposte.sharepoint.com/sites/hubpointcom1-filieres/EMRG/SitePages/Univers-4.aspx</w:t>
      </w:r>
    </w:p>
    <w:p w14:paraId="7995A7A6" w14:textId="5FA54EB5" w:rsidR="00D479F9" w:rsidRDefault="0028419E" w:rsidP="009A5988">
      <w:pPr>
        <w:pStyle w:val="Titre3"/>
        <w:ind w:hanging="502"/>
        <w:jc w:val="both"/>
      </w:pPr>
      <w:bookmarkStart w:id="36" w:name="_Toc134629242"/>
      <w:r>
        <w:t>Avez-vous</w:t>
      </w:r>
      <w:r w:rsidR="00641093">
        <w:t xml:space="preserve"> des f</w:t>
      </w:r>
      <w:r w:rsidR="00427265">
        <w:t>ormations sur les questions de La P</w:t>
      </w:r>
      <w:r w:rsidR="00641093">
        <w:t>oste pour les tests de RPP</w:t>
      </w:r>
      <w:bookmarkEnd w:id="36"/>
    </w:p>
    <w:p w14:paraId="7D4D8D14" w14:textId="77777777" w:rsidR="00641093" w:rsidRDefault="00641093" w:rsidP="009A5988">
      <w:pPr>
        <w:pStyle w:val="Paragraphedeliste"/>
        <w:jc w:val="both"/>
      </w:pPr>
      <w:r>
        <w:tab/>
        <w:t>Vous trouverez la rubrique "se préparer aux tests" dans l'univers "Candidat" https://laposte.sharepoint.com/sites/hubpointcom1-filieres/EMRG/SitePages/Univers-4.aspx</w:t>
      </w:r>
    </w:p>
    <w:p w14:paraId="232A292F" w14:textId="67926845" w:rsidR="00D479F9" w:rsidRDefault="0028419E" w:rsidP="009A5988">
      <w:pPr>
        <w:pStyle w:val="Titre3"/>
        <w:ind w:hanging="502"/>
        <w:jc w:val="both"/>
      </w:pPr>
      <w:bookmarkStart w:id="37" w:name="_Toc134629243"/>
      <w:r>
        <w:t>Quelles sont les</w:t>
      </w:r>
      <w:r w:rsidR="00641093">
        <w:t xml:space="preserve"> aides pour faire son cv et sa lettre de motivation?</w:t>
      </w:r>
      <w:bookmarkEnd w:id="37"/>
      <w:r w:rsidR="00641093">
        <w:tab/>
      </w:r>
    </w:p>
    <w:p w14:paraId="237ABFBA" w14:textId="2DD39E9F" w:rsidR="00177495" w:rsidRDefault="00641093" w:rsidP="009A5988">
      <w:pPr>
        <w:pStyle w:val="Paragraphedeliste"/>
        <w:jc w:val="both"/>
      </w:pPr>
      <w:r>
        <w:t xml:space="preserve">Vous pouvez trouver des conseils et aides pour préparer votre CV et lettre de motivation dans l'univers "candidat" de CAP² </w:t>
      </w:r>
      <w:hyperlink r:id="rId12" w:history="1">
        <w:r w:rsidR="00427265" w:rsidRPr="00653203">
          <w:rPr>
            <w:rStyle w:val="Lienhypertexte"/>
          </w:rPr>
          <w:t>https://laposte.sharepoint.com/sites/hubpointcom1-filieres/EMRG/SitePages/Univers-4.aspx</w:t>
        </w:r>
      </w:hyperlink>
    </w:p>
    <w:p w14:paraId="222B6FA3" w14:textId="77777777" w:rsidR="00427265" w:rsidRDefault="00427265" w:rsidP="009A5988">
      <w:pPr>
        <w:pStyle w:val="Paragraphedeliste"/>
        <w:jc w:val="both"/>
      </w:pPr>
    </w:p>
    <w:p w14:paraId="3719F945" w14:textId="77777777" w:rsidR="00177495" w:rsidRDefault="00D479F9" w:rsidP="009A5988">
      <w:pPr>
        <w:pStyle w:val="Titre20"/>
        <w:jc w:val="both"/>
      </w:pPr>
      <w:bookmarkStart w:id="38" w:name="_Toc134629244"/>
      <w:r>
        <w:t>Information du manager</w:t>
      </w:r>
      <w:bookmarkEnd w:id="38"/>
    </w:p>
    <w:p w14:paraId="18A56199" w14:textId="77777777" w:rsidR="00D479F9" w:rsidRDefault="00D479F9" w:rsidP="009A5988">
      <w:pPr>
        <w:pStyle w:val="Titre3"/>
        <w:ind w:hanging="502"/>
        <w:jc w:val="both"/>
      </w:pPr>
      <w:bookmarkStart w:id="39" w:name="_Toc134629245"/>
      <w:r>
        <w:t>Dès que nous sommes inscrits dans une session, notre manager est au courant ?</w:t>
      </w:r>
      <w:bookmarkEnd w:id="39"/>
    </w:p>
    <w:p w14:paraId="1B9DE28E" w14:textId="632B30DC" w:rsidR="00D479F9" w:rsidRDefault="00D479F9" w:rsidP="009A5988">
      <w:pPr>
        <w:pStyle w:val="Paragraphedeliste"/>
        <w:jc w:val="both"/>
      </w:pPr>
      <w:r>
        <w:t xml:space="preserve">Lors des inscriptions à des ateliers et formations internes accessibles via </w:t>
      </w:r>
      <w:proofErr w:type="spellStart"/>
      <w:r>
        <w:t>MaFormation</w:t>
      </w:r>
      <w:proofErr w:type="spellEnd"/>
      <w:r>
        <w:t xml:space="preserve">, votre manager </w:t>
      </w:r>
      <w:r w:rsidR="00F8595D">
        <w:t>reçoit</w:t>
      </w:r>
      <w:r>
        <w:t xml:space="preserve"> un mail l'informant de votre demande d'inscription </w:t>
      </w:r>
    </w:p>
    <w:p w14:paraId="13092F5D" w14:textId="77777777" w:rsidR="00D479F9" w:rsidRDefault="00D479F9" w:rsidP="009A5988">
      <w:pPr>
        <w:pStyle w:val="Titre3"/>
        <w:ind w:hanging="502"/>
        <w:jc w:val="both"/>
      </w:pPr>
      <w:bookmarkStart w:id="40" w:name="_Toc134629246"/>
      <w:r>
        <w:t>Est-ce que nos démarches sur CAP² restent confidentielles  ou le manager est-il informé de nos connexions ?</w:t>
      </w:r>
      <w:bookmarkEnd w:id="40"/>
    </w:p>
    <w:p w14:paraId="626ACB17" w14:textId="77777777" w:rsidR="00D479F9" w:rsidRDefault="00D479F9" w:rsidP="009A5988">
      <w:pPr>
        <w:pStyle w:val="Paragraphedeliste"/>
        <w:jc w:val="both"/>
      </w:pPr>
      <w:r>
        <w:t xml:space="preserve">Il n'y a pas de suivi des accès à CAP², c'est un environnement ouvert et libre. </w:t>
      </w:r>
    </w:p>
    <w:p w14:paraId="35FE160F" w14:textId="7EBE9179" w:rsidR="00D479F9" w:rsidRDefault="00D479F9" w:rsidP="009A5988">
      <w:pPr>
        <w:pStyle w:val="Titre3"/>
        <w:ind w:hanging="502"/>
        <w:jc w:val="both"/>
      </w:pPr>
      <w:bookmarkStart w:id="41" w:name="_Toc134629247"/>
      <w:r>
        <w:t xml:space="preserve">Faut-il prévenir son responsable pour participer aux ateliers </w:t>
      </w:r>
      <w:r w:rsidR="00427265">
        <w:t>EMRG</w:t>
      </w:r>
      <w:bookmarkEnd w:id="41"/>
    </w:p>
    <w:p w14:paraId="6FA11C15" w14:textId="77777777" w:rsidR="00CA0A68" w:rsidRDefault="00D479F9" w:rsidP="009A5988">
      <w:pPr>
        <w:pStyle w:val="Paragraphedeliste"/>
        <w:jc w:val="both"/>
      </w:pPr>
      <w:r>
        <w:t xml:space="preserve">Lors des inscriptions à des ateliers et formations internes accessibles via </w:t>
      </w:r>
      <w:proofErr w:type="spellStart"/>
      <w:r>
        <w:t>MaFormation</w:t>
      </w:r>
      <w:proofErr w:type="spellEnd"/>
      <w:r>
        <w:t>, votre manager reçoit un mail l'informant de votre demande d'inscription</w:t>
      </w:r>
    </w:p>
    <w:p w14:paraId="6FDFBFF2" w14:textId="77777777" w:rsidR="00427265" w:rsidRDefault="00427265" w:rsidP="009A5988">
      <w:pPr>
        <w:pStyle w:val="Paragraphedeliste"/>
        <w:jc w:val="both"/>
      </w:pPr>
    </w:p>
    <w:p w14:paraId="12BF3B48" w14:textId="77777777" w:rsidR="00CC0CF2" w:rsidRDefault="00D479F9" w:rsidP="009A5988">
      <w:pPr>
        <w:pStyle w:val="Titre20"/>
        <w:jc w:val="both"/>
      </w:pPr>
      <w:bookmarkStart w:id="42" w:name="_Toc134629248"/>
      <w:r>
        <w:t>Promotion</w:t>
      </w:r>
      <w:bookmarkEnd w:id="42"/>
    </w:p>
    <w:p w14:paraId="4D51F121" w14:textId="05CB8557" w:rsidR="00D479F9" w:rsidRDefault="00F8595D" w:rsidP="009A5988">
      <w:pPr>
        <w:pStyle w:val="Titre3"/>
        <w:ind w:hanging="502"/>
        <w:jc w:val="both"/>
      </w:pPr>
      <w:bookmarkStart w:id="43" w:name="_Toc134629249"/>
      <w:r>
        <w:t>J</w:t>
      </w:r>
      <w:r w:rsidR="00D479F9">
        <w:t xml:space="preserve">'ai candidaté sur une RPP groupe A la zone géographique n'est pas précisée ni la spécificité du poste </w:t>
      </w:r>
      <w:r w:rsidR="00E0679F">
        <w:t>à pourvoir. C</w:t>
      </w:r>
      <w:r w:rsidR="00D479F9">
        <w:t>omment me préparer à l'éventuel oral si je suis retenue à l'écrit?</w:t>
      </w:r>
      <w:bookmarkEnd w:id="43"/>
    </w:p>
    <w:p w14:paraId="5B9C4CC3" w14:textId="6A8D5BD4" w:rsidR="00D479F9" w:rsidRDefault="00D479F9" w:rsidP="009A5988">
      <w:pPr>
        <w:pStyle w:val="Paragraphedeliste"/>
        <w:jc w:val="both"/>
      </w:pPr>
      <w:r>
        <w:t>Vous pouvez trouver des propositions d'actions de préparation dans l'univers "candidat" de CAP² https://laposte.sharepoint.com/sites/hubpointcom1-filieres/EMRG/SitePages/Univers-4.aspx</w:t>
      </w:r>
    </w:p>
    <w:p w14:paraId="1639C383" w14:textId="33C3D225" w:rsidR="00D479F9" w:rsidRDefault="00F8595D" w:rsidP="009A5988">
      <w:pPr>
        <w:pStyle w:val="Titre3"/>
        <w:ind w:hanging="502"/>
        <w:jc w:val="both"/>
      </w:pPr>
      <w:bookmarkStart w:id="44" w:name="_Toc134629250"/>
      <w:r>
        <w:t>Y</w:t>
      </w:r>
      <w:r w:rsidR="00D479F9">
        <w:t xml:space="preserve"> </w:t>
      </w:r>
      <w:proofErr w:type="spellStart"/>
      <w:proofErr w:type="gramStart"/>
      <w:r w:rsidR="00D479F9">
        <w:t xml:space="preserve">a </w:t>
      </w:r>
      <w:r w:rsidR="00427265">
        <w:t>t</w:t>
      </w:r>
      <w:proofErr w:type="spellEnd"/>
      <w:r w:rsidR="00427265">
        <w:t>-il</w:t>
      </w:r>
      <w:proofErr w:type="gramEnd"/>
      <w:r w:rsidR="00D479F9">
        <w:t xml:space="preserve"> des an</w:t>
      </w:r>
      <w:r w:rsidR="004817D8">
        <w:t>n</w:t>
      </w:r>
      <w:r w:rsidR="00D479F9">
        <w:t xml:space="preserve">ales pour préparer des </w:t>
      </w:r>
      <w:proofErr w:type="spellStart"/>
      <w:r w:rsidR="00D479F9">
        <w:t>RPPs</w:t>
      </w:r>
      <w:proofErr w:type="spellEnd"/>
      <w:r w:rsidR="00D479F9">
        <w:t>?</w:t>
      </w:r>
      <w:bookmarkEnd w:id="44"/>
    </w:p>
    <w:p w14:paraId="410E36EE" w14:textId="77777777" w:rsidR="00D479F9" w:rsidRDefault="00D479F9" w:rsidP="009A5988">
      <w:pPr>
        <w:pStyle w:val="Paragraphedeliste"/>
        <w:jc w:val="both"/>
      </w:pPr>
      <w:r>
        <w:t>Vous pouvez trouver des propositions d'actions de préparation dans l'univers "candidat" de CAP² https://laposte.sharepoint.com/sites/hubpointcom1-filieres/EMRG/SitePages/Univers-4.aspx</w:t>
      </w:r>
    </w:p>
    <w:p w14:paraId="595E2718" w14:textId="007C5A80" w:rsidR="00D479F9" w:rsidRDefault="004817D8" w:rsidP="009A5988">
      <w:pPr>
        <w:pStyle w:val="Titre3"/>
        <w:ind w:hanging="502"/>
        <w:jc w:val="both"/>
      </w:pPr>
      <w:bookmarkStart w:id="45" w:name="_Toc134629251"/>
      <w:r>
        <w:t>Quelles infos</w:t>
      </w:r>
      <w:r w:rsidR="00D479F9">
        <w:t>, sur le site,</w:t>
      </w:r>
      <w:r w:rsidR="00427265">
        <w:t xml:space="preserve"> </w:t>
      </w:r>
      <w:r>
        <w:t>pour</w:t>
      </w:r>
      <w:r w:rsidR="00427265">
        <w:t xml:space="preserve"> la promotion via la REP ? D</w:t>
      </w:r>
      <w:r w:rsidR="00D479F9">
        <w:t>es infos sur comment candidater ?</w:t>
      </w:r>
      <w:bookmarkEnd w:id="45"/>
    </w:p>
    <w:p w14:paraId="0C0EAD5F" w14:textId="77777777" w:rsidR="00CC0CF2" w:rsidRDefault="00D479F9" w:rsidP="009A5988">
      <w:pPr>
        <w:pStyle w:val="Paragraphedeliste"/>
        <w:jc w:val="both"/>
      </w:pPr>
      <w:r>
        <w:tab/>
        <w:t xml:space="preserve">Ces informations sont dans le Net RH rubrique Promotion </w:t>
      </w:r>
      <w:hyperlink r:id="rId13" w:history="1">
        <w:r w:rsidRPr="001A14BE">
          <w:rPr>
            <w:rStyle w:val="Lienhypertexte"/>
          </w:rPr>
          <w:t>https://www.netrh.extra.laposte.fr/promotion</w:t>
        </w:r>
      </w:hyperlink>
    </w:p>
    <w:p w14:paraId="545B1C15" w14:textId="36051733" w:rsidR="00D479F9" w:rsidRPr="00176EE8" w:rsidRDefault="00D479F9" w:rsidP="009A5988">
      <w:pPr>
        <w:jc w:val="both"/>
      </w:pPr>
    </w:p>
    <w:sectPr w:rsidR="00D479F9" w:rsidRPr="00176EE8" w:rsidSect="00B72459">
      <w:headerReference w:type="default" r:id="rId14"/>
      <w:footerReference w:type="default" r:id="rId15"/>
      <w:headerReference w:type="first" r:id="rId16"/>
      <w:footerReference w:type="first" r:id="rId17"/>
      <w:pgSz w:w="11906" w:h="16838" w:code="9"/>
      <w:pgMar w:top="2268" w:right="991"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7738B" w14:textId="77777777" w:rsidR="009519CF" w:rsidRDefault="009519CF" w:rsidP="000B245A">
      <w:r>
        <w:separator/>
      </w:r>
    </w:p>
  </w:endnote>
  <w:endnote w:type="continuationSeparator" w:id="0">
    <w:p w14:paraId="6D9D710E" w14:textId="77777777" w:rsidR="009519CF" w:rsidRDefault="009519CF" w:rsidP="000B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CD7F2" w14:textId="77777777" w:rsidR="00427265" w:rsidRPr="007172DE" w:rsidRDefault="00427265" w:rsidP="00E64783">
    <w:pPr>
      <w:pStyle w:val="LPGPieddepage"/>
      <w:rPr>
        <w:sz w:val="16"/>
        <w:szCs w:val="16"/>
      </w:rPr>
    </w:pPr>
    <w:r>
      <w:rPr>
        <w:noProof/>
        <w:sz w:val="16"/>
        <w:szCs w:val="16"/>
        <w:lang w:eastAsia="fr-FR"/>
      </w:rPr>
      <mc:AlternateContent>
        <mc:Choice Requires="wps">
          <w:drawing>
            <wp:anchor distT="0" distB="0" distL="114300" distR="114300" simplePos="0" relativeHeight="251663360" behindDoc="0" locked="0" layoutInCell="0" allowOverlap="1" wp14:anchorId="509452CC" wp14:editId="6539447C">
              <wp:simplePos x="0" y="0"/>
              <wp:positionH relativeFrom="page">
                <wp:posOffset>0</wp:posOffset>
              </wp:positionH>
              <wp:positionV relativeFrom="page">
                <wp:posOffset>10227945</wp:posOffset>
              </wp:positionV>
              <wp:extent cx="7560310" cy="273050"/>
              <wp:effectExtent l="0" t="0" r="0" b="12700"/>
              <wp:wrapNone/>
              <wp:docPr id="2" name="MSIPCMcef847e8b6e1403ee9dc103b" descr="{&quot;HashCode&quot;:85940360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9A0ED1" w14:textId="77777777" w:rsidR="00427265" w:rsidRPr="00C21864" w:rsidRDefault="00427265" w:rsidP="00C21864">
                          <w:pPr>
                            <w:jc w:val="center"/>
                            <w:rPr>
                              <w:rFonts w:ascii="Calibri" w:hAnsi="Calibri" w:cs="Calibri"/>
                              <w:color w:val="0078D7"/>
                              <w:sz w:val="20"/>
                            </w:rPr>
                          </w:pPr>
                          <w:r w:rsidRPr="00C21864">
                            <w:rPr>
                              <w:rFonts w:ascii="Calibri" w:hAnsi="Calibri" w:cs="Calibri"/>
                              <w:color w:val="0078D7"/>
                              <w:sz w:val="20"/>
                            </w:rPr>
                            <w:t>C1 - Interne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9452CC" id="_x0000_t202" coordsize="21600,21600" o:spt="202" path="m,l,21600r21600,l21600,xe">
              <v:stroke joinstyle="miter"/>
              <v:path gradientshapeok="t" o:connecttype="rect"/>
            </v:shapetype>
            <v:shape id="MSIPCMcef847e8b6e1403ee9dc103b" o:spid="_x0000_s1026" type="#_x0000_t202" alt="{&quot;HashCode&quot;:859403601,&quot;Height&quot;:841.0,&quot;Width&quot;:595.0,&quot;Placement&quot;:&quot;Footer&quot;,&quot;Index&quot;:&quot;Primary&quot;,&quot;Section&quot;:1,&quot;Top&quot;:0.0,&quot;Left&quot;:0.0}" style="position:absolute;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" o:allowincell="f" filled="f" stroked="f" strokeweight=".5pt">
              <v:textbox inset=",0,,0">
                <w:txbxContent>
                  <w:p w14:paraId="529A0ED1" w14:textId="77777777" w:rsidR="00427265" w:rsidRPr="00C21864" w:rsidRDefault="00427265" w:rsidP="00C21864">
                    <w:pPr>
                      <w:jc w:val="center"/>
                      <w:rPr>
                        <w:rFonts w:ascii="Calibri" w:hAnsi="Calibri" w:cs="Calibri"/>
                        <w:color w:val="0078D7"/>
                        <w:sz w:val="20"/>
                      </w:rPr>
                    </w:pPr>
                    <w:r w:rsidRPr="00C21864">
                      <w:rPr>
                        <w:rFonts w:ascii="Calibri" w:hAnsi="Calibri" w:cs="Calibri"/>
                        <w:color w:val="0078D7"/>
                        <w:sz w:val="20"/>
                      </w:rPr>
                      <w:t>C1 - Interne</w:t>
                    </w:r>
                  </w:p>
                </w:txbxContent>
              </v:textbox>
              <w10:wrap anchorx="page" anchory="page"/>
            </v:shape>
          </w:pict>
        </mc:Fallback>
      </mc:AlternateContent>
    </w:r>
    <w:r w:rsidRPr="007172DE">
      <w:rPr>
        <w:sz w:val="16"/>
        <w:szCs w:val="16"/>
      </w:rPr>
      <w:t>La Poste – SA au capital de 5</w:t>
    </w:r>
    <w:r w:rsidRPr="007172DE">
      <w:rPr>
        <w:rFonts w:ascii="Cambria" w:hAnsi="Cambria" w:cs="Cambria"/>
        <w:sz w:val="16"/>
        <w:szCs w:val="16"/>
      </w:rPr>
      <w:t> </w:t>
    </w:r>
    <w:r>
      <w:rPr>
        <w:sz w:val="16"/>
        <w:szCs w:val="16"/>
      </w:rPr>
      <w:t>620</w:t>
    </w:r>
    <w:r w:rsidRPr="007172DE">
      <w:rPr>
        <w:rFonts w:ascii="Cambria" w:hAnsi="Cambria" w:cs="Cambria"/>
        <w:sz w:val="16"/>
        <w:szCs w:val="16"/>
      </w:rPr>
      <w:t> </w:t>
    </w:r>
    <w:r>
      <w:rPr>
        <w:sz w:val="16"/>
        <w:szCs w:val="16"/>
      </w:rPr>
      <w:t>325</w:t>
    </w:r>
    <w:r>
      <w:rPr>
        <w:rFonts w:ascii="Cambria" w:hAnsi="Cambria" w:cs="Cambria"/>
        <w:sz w:val="16"/>
        <w:szCs w:val="16"/>
      </w:rPr>
      <w:t> </w:t>
    </w:r>
    <w:r>
      <w:rPr>
        <w:sz w:val="16"/>
        <w:szCs w:val="16"/>
      </w:rPr>
      <w:t>816</w:t>
    </w:r>
    <w:r w:rsidRPr="007172DE">
      <w:rPr>
        <w:sz w:val="16"/>
        <w:szCs w:val="16"/>
      </w:rPr>
      <w:t xml:space="preserve"> euros – 356</w:t>
    </w:r>
    <w:r w:rsidRPr="007172DE">
      <w:rPr>
        <w:rFonts w:ascii="Cambria" w:hAnsi="Cambria" w:cs="Cambria"/>
        <w:sz w:val="16"/>
        <w:szCs w:val="16"/>
      </w:rPr>
      <w:t> </w:t>
    </w:r>
    <w:r w:rsidRPr="007172DE">
      <w:rPr>
        <w:sz w:val="16"/>
        <w:szCs w:val="16"/>
      </w:rPr>
      <w:t>000</w:t>
    </w:r>
    <w:r w:rsidRPr="007172DE">
      <w:rPr>
        <w:rFonts w:ascii="Cambria" w:hAnsi="Cambria" w:cs="Cambria"/>
        <w:sz w:val="16"/>
        <w:szCs w:val="16"/>
      </w:rPr>
      <w:t> </w:t>
    </w:r>
    <w:r w:rsidRPr="007172DE">
      <w:rPr>
        <w:sz w:val="16"/>
        <w:szCs w:val="16"/>
      </w:rPr>
      <w:t>000 RCS Paris</w:t>
    </w:r>
  </w:p>
  <w:p w14:paraId="19052D4B" w14:textId="77777777" w:rsidR="00427265" w:rsidRPr="007172DE" w:rsidRDefault="00427265" w:rsidP="00E64783">
    <w:pPr>
      <w:pStyle w:val="LPGPieddepage"/>
      <w:rPr>
        <w:sz w:val="16"/>
        <w:szCs w:val="16"/>
      </w:rPr>
    </w:pPr>
    <w:r w:rsidRPr="007172DE">
      <w:rPr>
        <w:sz w:val="16"/>
        <w:szCs w:val="16"/>
      </w:rPr>
      <w:t>Siège social</w:t>
    </w:r>
    <w:r w:rsidRPr="007172DE">
      <w:rPr>
        <w:rFonts w:ascii="Cambria" w:hAnsi="Cambria" w:cs="Cambria"/>
        <w:sz w:val="16"/>
        <w:szCs w:val="16"/>
      </w:rPr>
      <w:t> </w:t>
    </w:r>
    <w:r w:rsidRPr="007172DE">
      <w:rPr>
        <w:sz w:val="16"/>
        <w:szCs w:val="16"/>
      </w:rPr>
      <w:t>: 9 RUE DU COLONEL PIERRE AVIA – 75015 PARIS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C93CF" w14:textId="77777777" w:rsidR="00427265" w:rsidRPr="007172DE" w:rsidRDefault="00427265" w:rsidP="00E64783">
    <w:pPr>
      <w:pStyle w:val="LPGPieddepage"/>
      <w:rPr>
        <w:sz w:val="16"/>
        <w:szCs w:val="16"/>
      </w:rPr>
    </w:pPr>
    <w:r>
      <w:rPr>
        <w:noProof/>
        <w:sz w:val="16"/>
        <w:szCs w:val="16"/>
        <w:lang w:eastAsia="fr-FR"/>
      </w:rPr>
      <mc:AlternateContent>
        <mc:Choice Requires="wps">
          <w:drawing>
            <wp:anchor distT="0" distB="0" distL="114300" distR="114300" simplePos="0" relativeHeight="251664384" behindDoc="0" locked="0" layoutInCell="0" allowOverlap="1" wp14:anchorId="5D8EE8AE" wp14:editId="4E8154AB">
              <wp:simplePos x="0" y="0"/>
              <wp:positionH relativeFrom="page">
                <wp:posOffset>0</wp:posOffset>
              </wp:positionH>
              <wp:positionV relativeFrom="page">
                <wp:posOffset>10227945</wp:posOffset>
              </wp:positionV>
              <wp:extent cx="7560310" cy="273050"/>
              <wp:effectExtent l="0" t="0" r="0" b="12700"/>
              <wp:wrapNone/>
              <wp:docPr id="3" name="MSIPCMc35c421297f00fa6bed822c5" descr="{&quot;HashCode&quot;:85940360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A8A26D" w14:textId="77777777" w:rsidR="00427265" w:rsidRPr="00C21864" w:rsidRDefault="00427265" w:rsidP="00C21864">
                          <w:pPr>
                            <w:jc w:val="center"/>
                            <w:rPr>
                              <w:rFonts w:ascii="Calibri" w:hAnsi="Calibri" w:cs="Calibri"/>
                              <w:color w:val="0078D7"/>
                              <w:sz w:val="20"/>
                            </w:rPr>
                          </w:pPr>
                          <w:r w:rsidRPr="00C21864">
                            <w:rPr>
                              <w:rFonts w:ascii="Calibri" w:hAnsi="Calibri" w:cs="Calibri"/>
                              <w:color w:val="0078D7"/>
                              <w:sz w:val="20"/>
                            </w:rPr>
                            <w:t>C1 - Interne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8EE8AE" id="_x0000_t202" coordsize="21600,21600" o:spt="202" path="m,l,21600r21600,l21600,xe">
              <v:stroke joinstyle="miter"/>
              <v:path gradientshapeok="t" o:connecttype="rect"/>
            </v:shapetype>
            <v:shape id="MSIPCMc35c421297f00fa6bed822c5" o:spid="_x0000_s1027" type="#_x0000_t202" alt="{&quot;HashCode&quot;:859403601,&quot;Height&quot;:841.0,&quot;Width&quot;:595.0,&quot;Placement&quot;:&quot;Footer&quot;,&quot;Index&quot;:&quot;FirstPage&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" o:allowincell="f" filled="f" stroked="f" strokeweight=".5pt">
              <v:textbox inset=",0,,0">
                <w:txbxContent>
                  <w:p w14:paraId="15A8A26D" w14:textId="77777777" w:rsidR="00427265" w:rsidRPr="00C21864" w:rsidRDefault="00427265" w:rsidP="00C21864">
                    <w:pPr>
                      <w:jc w:val="center"/>
                      <w:rPr>
                        <w:rFonts w:ascii="Calibri" w:hAnsi="Calibri" w:cs="Calibri"/>
                        <w:color w:val="0078D7"/>
                        <w:sz w:val="20"/>
                      </w:rPr>
                    </w:pPr>
                    <w:r w:rsidRPr="00C21864">
                      <w:rPr>
                        <w:rFonts w:ascii="Calibri" w:hAnsi="Calibri" w:cs="Calibri"/>
                        <w:color w:val="0078D7"/>
                        <w:sz w:val="20"/>
                      </w:rPr>
                      <w:t>C1 - Interne</w:t>
                    </w:r>
                  </w:p>
                </w:txbxContent>
              </v:textbox>
              <w10:wrap anchorx="page" anchory="page"/>
            </v:shape>
          </w:pict>
        </mc:Fallback>
      </mc:AlternateContent>
    </w:r>
    <w:r w:rsidRPr="007172DE">
      <w:rPr>
        <w:sz w:val="16"/>
        <w:szCs w:val="16"/>
      </w:rPr>
      <w:t>La Poste – SA au capital de 5</w:t>
    </w:r>
    <w:r w:rsidRPr="007172DE">
      <w:rPr>
        <w:rFonts w:ascii="Cambria" w:hAnsi="Cambria" w:cs="Cambria"/>
        <w:sz w:val="16"/>
        <w:szCs w:val="16"/>
      </w:rPr>
      <w:t> </w:t>
    </w:r>
    <w:r>
      <w:rPr>
        <w:sz w:val="16"/>
        <w:szCs w:val="16"/>
      </w:rPr>
      <w:t>620</w:t>
    </w:r>
    <w:r w:rsidRPr="007172DE">
      <w:rPr>
        <w:rFonts w:ascii="Cambria" w:hAnsi="Cambria" w:cs="Cambria"/>
        <w:sz w:val="16"/>
        <w:szCs w:val="16"/>
      </w:rPr>
      <w:t> </w:t>
    </w:r>
    <w:r>
      <w:rPr>
        <w:sz w:val="16"/>
        <w:szCs w:val="16"/>
      </w:rPr>
      <w:t>325</w:t>
    </w:r>
    <w:r w:rsidRPr="007172DE">
      <w:rPr>
        <w:rFonts w:ascii="Cambria" w:hAnsi="Cambria" w:cs="Cambria"/>
        <w:sz w:val="16"/>
        <w:szCs w:val="16"/>
      </w:rPr>
      <w:t> </w:t>
    </w:r>
    <w:r>
      <w:rPr>
        <w:sz w:val="16"/>
        <w:szCs w:val="16"/>
      </w:rPr>
      <w:t>816</w:t>
    </w:r>
    <w:r w:rsidRPr="007172DE">
      <w:rPr>
        <w:sz w:val="16"/>
        <w:szCs w:val="16"/>
      </w:rPr>
      <w:t xml:space="preserve"> euros – 356</w:t>
    </w:r>
    <w:r w:rsidRPr="007172DE">
      <w:rPr>
        <w:rFonts w:ascii="Cambria" w:hAnsi="Cambria" w:cs="Cambria"/>
        <w:sz w:val="16"/>
        <w:szCs w:val="16"/>
      </w:rPr>
      <w:t> </w:t>
    </w:r>
    <w:r w:rsidRPr="007172DE">
      <w:rPr>
        <w:sz w:val="16"/>
        <w:szCs w:val="16"/>
      </w:rPr>
      <w:t>000</w:t>
    </w:r>
    <w:r w:rsidRPr="007172DE">
      <w:rPr>
        <w:rFonts w:ascii="Cambria" w:hAnsi="Cambria" w:cs="Cambria"/>
        <w:sz w:val="16"/>
        <w:szCs w:val="16"/>
      </w:rPr>
      <w:t> </w:t>
    </w:r>
    <w:r w:rsidRPr="007172DE">
      <w:rPr>
        <w:sz w:val="16"/>
        <w:szCs w:val="16"/>
      </w:rPr>
      <w:t>000 RCS Paris</w:t>
    </w:r>
  </w:p>
  <w:p w14:paraId="2BEF3EFF" w14:textId="77777777" w:rsidR="00427265" w:rsidRPr="007172DE" w:rsidRDefault="00427265" w:rsidP="00E64783">
    <w:pPr>
      <w:pStyle w:val="LPGPieddepage"/>
      <w:rPr>
        <w:sz w:val="16"/>
        <w:szCs w:val="16"/>
      </w:rPr>
    </w:pPr>
    <w:r w:rsidRPr="007172DE">
      <w:rPr>
        <w:sz w:val="16"/>
        <w:szCs w:val="16"/>
      </w:rPr>
      <w:t>Siège social</w:t>
    </w:r>
    <w:r w:rsidRPr="007172DE">
      <w:rPr>
        <w:rFonts w:ascii="Cambria" w:hAnsi="Cambria" w:cs="Cambria"/>
        <w:sz w:val="16"/>
        <w:szCs w:val="16"/>
      </w:rPr>
      <w:t> </w:t>
    </w:r>
    <w:r w:rsidRPr="007172DE">
      <w:rPr>
        <w:sz w:val="16"/>
        <w:szCs w:val="16"/>
      </w:rPr>
      <w:t>: 9 RUE DU COLONEL PIERRE AVIA – 75015 PARIS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870DF" w14:textId="77777777" w:rsidR="009519CF" w:rsidRDefault="009519CF" w:rsidP="000B245A">
      <w:r>
        <w:separator/>
      </w:r>
    </w:p>
  </w:footnote>
  <w:footnote w:type="continuationSeparator" w:id="0">
    <w:p w14:paraId="0DADCE0C" w14:textId="77777777" w:rsidR="009519CF" w:rsidRDefault="009519CF" w:rsidP="000B2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B2E6D" w14:textId="77777777" w:rsidR="00427265" w:rsidRDefault="00427265">
    <w:pPr>
      <w:pStyle w:val="En-tte"/>
    </w:pPr>
    <w:r>
      <w:rPr>
        <w:noProof/>
        <w:lang w:eastAsia="fr-FR"/>
      </w:rPr>
      <w:drawing>
        <wp:anchor distT="0" distB="0" distL="114300" distR="114300" simplePos="0" relativeHeight="251660288" behindDoc="1" locked="1" layoutInCell="1" allowOverlap="1" wp14:anchorId="1CC9F6BD" wp14:editId="0B0B6E54">
          <wp:simplePos x="0" y="0"/>
          <wp:positionH relativeFrom="page">
            <wp:posOffset>237490</wp:posOffset>
          </wp:positionH>
          <wp:positionV relativeFrom="page">
            <wp:posOffset>255905</wp:posOffset>
          </wp:positionV>
          <wp:extent cx="1292400" cy="907200"/>
          <wp:effectExtent l="0" t="0" r="3175" b="7620"/>
          <wp:wrapNone/>
          <wp:docPr id="11" name="Image 1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292400" cy="90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E5024" w14:textId="77777777" w:rsidR="00427265" w:rsidRDefault="00427265">
    <w:pPr>
      <w:pStyle w:val="En-tte"/>
    </w:pPr>
    <w:r>
      <w:rPr>
        <w:noProof/>
        <w:lang w:eastAsia="fr-FR"/>
      </w:rPr>
      <w:drawing>
        <wp:anchor distT="0" distB="0" distL="114300" distR="114300" simplePos="0" relativeHeight="251662336" behindDoc="1" locked="1" layoutInCell="1" allowOverlap="1" wp14:anchorId="610523DC" wp14:editId="1D3D8E75">
          <wp:simplePos x="0" y="0"/>
          <wp:positionH relativeFrom="page">
            <wp:posOffset>168910</wp:posOffset>
          </wp:positionH>
          <wp:positionV relativeFrom="page">
            <wp:posOffset>187325</wp:posOffset>
          </wp:positionV>
          <wp:extent cx="1904400" cy="1335600"/>
          <wp:effectExtent l="0" t="0" r="635" b="0"/>
          <wp:wrapNone/>
          <wp:docPr id="12" name="Image 1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904400" cy="133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760"/>
    <w:multiLevelType w:val="hybridMultilevel"/>
    <w:tmpl w:val="E10E9458"/>
    <w:lvl w:ilvl="0" w:tplc="FA123A4C">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A809EB"/>
    <w:multiLevelType w:val="hybridMultilevel"/>
    <w:tmpl w:val="73D67720"/>
    <w:lvl w:ilvl="0" w:tplc="951CE112">
      <w:start w:val="1"/>
      <w:numFmt w:val="upperRoman"/>
      <w:pStyle w:val="Titre10"/>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B7748D"/>
    <w:multiLevelType w:val="hybridMultilevel"/>
    <w:tmpl w:val="EBE688E2"/>
    <w:lvl w:ilvl="0" w:tplc="AA90D068">
      <w:start w:val="1"/>
      <w:numFmt w:val="decimal"/>
      <w:pStyle w:val="Titre3"/>
      <w:lvlText w:val="%1."/>
      <w:lvlJc w:val="left"/>
      <w:pPr>
        <w:ind w:left="644" w:hanging="360"/>
      </w:pPr>
      <w:rPr>
        <w:rFonts w:hint="default"/>
        <w:b/>
        <w:i w:val="0"/>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9F20BC"/>
    <w:multiLevelType w:val="hybridMultilevel"/>
    <w:tmpl w:val="F1EA59EE"/>
    <w:lvl w:ilvl="0" w:tplc="F650E172">
      <w:start w:val="1"/>
      <w:numFmt w:val="upp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4CD290F"/>
    <w:multiLevelType w:val="hybridMultilevel"/>
    <w:tmpl w:val="CF10434A"/>
    <w:lvl w:ilvl="0" w:tplc="26AE414C">
      <w:start w:val="1"/>
      <w:numFmt w:val="decimal"/>
      <w:pStyle w:val="TITRE30"/>
      <w:lvlText w:val="%1."/>
      <w:lvlJc w:val="left"/>
      <w:pPr>
        <w:ind w:left="720" w:hanging="360"/>
      </w:pPr>
      <w:rPr>
        <w:rFonts w:hint="default"/>
        <w:b/>
        <w:i w:val="0"/>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9AC1998"/>
    <w:multiLevelType w:val="hybridMultilevel"/>
    <w:tmpl w:val="1E4E1FF4"/>
    <w:lvl w:ilvl="0" w:tplc="1FC4101C">
      <w:start w:val="1"/>
      <w:numFmt w:val="upperLetter"/>
      <w:pStyle w:val="Titre20"/>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1"/>
  </w:num>
  <w:num w:numId="7">
    <w:abstractNumId w:val="2"/>
    <w:lvlOverride w:ilvl="0">
      <w:startOverride w:val="1"/>
    </w:lvlOverride>
  </w:num>
  <w:num w:numId="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49"/>
    <w:rsid w:val="00001496"/>
    <w:rsid w:val="00037AB1"/>
    <w:rsid w:val="00044800"/>
    <w:rsid w:val="00045472"/>
    <w:rsid w:val="000600DE"/>
    <w:rsid w:val="00075BD5"/>
    <w:rsid w:val="000858B5"/>
    <w:rsid w:val="000945F1"/>
    <w:rsid w:val="000B245A"/>
    <w:rsid w:val="000C7092"/>
    <w:rsid w:val="000C7B32"/>
    <w:rsid w:val="000D26E5"/>
    <w:rsid w:val="000D74FD"/>
    <w:rsid w:val="000E40EA"/>
    <w:rsid w:val="000E4D86"/>
    <w:rsid w:val="0011305E"/>
    <w:rsid w:val="00114BB4"/>
    <w:rsid w:val="00157847"/>
    <w:rsid w:val="00174288"/>
    <w:rsid w:val="00176376"/>
    <w:rsid w:val="00176EE8"/>
    <w:rsid w:val="00177495"/>
    <w:rsid w:val="001909F9"/>
    <w:rsid w:val="001C26FB"/>
    <w:rsid w:val="001E0945"/>
    <w:rsid w:val="00202CA2"/>
    <w:rsid w:val="002104E4"/>
    <w:rsid w:val="00221E07"/>
    <w:rsid w:val="00234CB6"/>
    <w:rsid w:val="00246BED"/>
    <w:rsid w:val="00246D87"/>
    <w:rsid w:val="0028419E"/>
    <w:rsid w:val="002A2630"/>
    <w:rsid w:val="002D3B17"/>
    <w:rsid w:val="002F3BE5"/>
    <w:rsid w:val="002F43F8"/>
    <w:rsid w:val="00303FA9"/>
    <w:rsid w:val="00382745"/>
    <w:rsid w:val="00397DD0"/>
    <w:rsid w:val="003E4EC4"/>
    <w:rsid w:val="00401D5D"/>
    <w:rsid w:val="00405AEC"/>
    <w:rsid w:val="004175E5"/>
    <w:rsid w:val="00427265"/>
    <w:rsid w:val="00474C53"/>
    <w:rsid w:val="004817D8"/>
    <w:rsid w:val="00487D96"/>
    <w:rsid w:val="00494A97"/>
    <w:rsid w:val="00497FD8"/>
    <w:rsid w:val="004A19D5"/>
    <w:rsid w:val="004C46FD"/>
    <w:rsid w:val="004D5605"/>
    <w:rsid w:val="004E7699"/>
    <w:rsid w:val="00530549"/>
    <w:rsid w:val="00570E0F"/>
    <w:rsid w:val="00573FFD"/>
    <w:rsid w:val="005742B1"/>
    <w:rsid w:val="0058017D"/>
    <w:rsid w:val="00590835"/>
    <w:rsid w:val="005D5DCD"/>
    <w:rsid w:val="006121E7"/>
    <w:rsid w:val="0063137B"/>
    <w:rsid w:val="00641093"/>
    <w:rsid w:val="00644A9E"/>
    <w:rsid w:val="00644FAF"/>
    <w:rsid w:val="006616E9"/>
    <w:rsid w:val="00686871"/>
    <w:rsid w:val="00693C1F"/>
    <w:rsid w:val="006C7A30"/>
    <w:rsid w:val="006F1403"/>
    <w:rsid w:val="006F2542"/>
    <w:rsid w:val="006F3A22"/>
    <w:rsid w:val="007172DE"/>
    <w:rsid w:val="00736089"/>
    <w:rsid w:val="007460FF"/>
    <w:rsid w:val="007632FC"/>
    <w:rsid w:val="00767AB3"/>
    <w:rsid w:val="007B0666"/>
    <w:rsid w:val="007D64A8"/>
    <w:rsid w:val="007E3BBB"/>
    <w:rsid w:val="007F7D5B"/>
    <w:rsid w:val="008110AA"/>
    <w:rsid w:val="00863C32"/>
    <w:rsid w:val="00897311"/>
    <w:rsid w:val="008B1C72"/>
    <w:rsid w:val="008D6FBD"/>
    <w:rsid w:val="008E4D66"/>
    <w:rsid w:val="009519CF"/>
    <w:rsid w:val="009538E4"/>
    <w:rsid w:val="00955529"/>
    <w:rsid w:val="00960762"/>
    <w:rsid w:val="00960A08"/>
    <w:rsid w:val="00976641"/>
    <w:rsid w:val="00994ED7"/>
    <w:rsid w:val="009A5988"/>
    <w:rsid w:val="009D06CA"/>
    <w:rsid w:val="009E46A9"/>
    <w:rsid w:val="00A17255"/>
    <w:rsid w:val="00A23751"/>
    <w:rsid w:val="00A608E2"/>
    <w:rsid w:val="00A95B09"/>
    <w:rsid w:val="00AD6033"/>
    <w:rsid w:val="00B24335"/>
    <w:rsid w:val="00B5436E"/>
    <w:rsid w:val="00B62558"/>
    <w:rsid w:val="00B72459"/>
    <w:rsid w:val="00B73357"/>
    <w:rsid w:val="00BB4991"/>
    <w:rsid w:val="00C21864"/>
    <w:rsid w:val="00C227DA"/>
    <w:rsid w:val="00C270E0"/>
    <w:rsid w:val="00C30722"/>
    <w:rsid w:val="00C67F5C"/>
    <w:rsid w:val="00C90F12"/>
    <w:rsid w:val="00C9393C"/>
    <w:rsid w:val="00CA0A68"/>
    <w:rsid w:val="00CA6A99"/>
    <w:rsid w:val="00CA6F6B"/>
    <w:rsid w:val="00CC0CF2"/>
    <w:rsid w:val="00D122AF"/>
    <w:rsid w:val="00D16D42"/>
    <w:rsid w:val="00D479F9"/>
    <w:rsid w:val="00D77251"/>
    <w:rsid w:val="00DB670C"/>
    <w:rsid w:val="00E03EC8"/>
    <w:rsid w:val="00E0679F"/>
    <w:rsid w:val="00E640E8"/>
    <w:rsid w:val="00E64783"/>
    <w:rsid w:val="00E745C7"/>
    <w:rsid w:val="00E93F09"/>
    <w:rsid w:val="00ED3FE3"/>
    <w:rsid w:val="00EF4685"/>
    <w:rsid w:val="00F5211D"/>
    <w:rsid w:val="00F859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843EF"/>
  <w15:chartTrackingRefBased/>
  <w15:docId w15:val="{E4BF3ED6-2FD7-4004-87CD-0C30842D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fr-FR"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A99"/>
  </w:style>
  <w:style w:type="paragraph" w:styleId="Titre10">
    <w:name w:val="heading 1"/>
    <w:basedOn w:val="Normal"/>
    <w:next w:val="Normal"/>
    <w:link w:val="Titre1Car"/>
    <w:uiPriority w:val="9"/>
    <w:qFormat/>
    <w:rsid w:val="00474C53"/>
    <w:pPr>
      <w:keepNext/>
      <w:keepLines/>
      <w:numPr>
        <w:numId w:val="6"/>
      </w:numPr>
      <w:spacing w:before="360" w:after="120" w:line="240" w:lineRule="auto"/>
      <w:outlineLvl w:val="0"/>
    </w:pPr>
    <w:rPr>
      <w:rFonts w:asciiTheme="majorHAnsi" w:eastAsiaTheme="majorEastAsia" w:hAnsiTheme="majorHAnsi" w:cstheme="majorBidi"/>
      <w:color w:val="004FD8" w:themeColor="text1" w:themeTint="D9"/>
      <w:sz w:val="40"/>
      <w:szCs w:val="40"/>
    </w:rPr>
  </w:style>
  <w:style w:type="paragraph" w:styleId="Titre20">
    <w:name w:val="heading 2"/>
    <w:basedOn w:val="Normal"/>
    <w:next w:val="Normal"/>
    <w:link w:val="Titre2Car"/>
    <w:uiPriority w:val="9"/>
    <w:unhideWhenUsed/>
    <w:qFormat/>
    <w:rsid w:val="00863C32"/>
    <w:pPr>
      <w:keepNext/>
      <w:keepLines/>
      <w:numPr>
        <w:numId w:val="4"/>
      </w:numPr>
      <w:spacing w:before="120" w:after="0" w:line="240" w:lineRule="auto"/>
      <w:ind w:left="360"/>
      <w:outlineLvl w:val="1"/>
    </w:pPr>
    <w:rPr>
      <w:rFonts w:asciiTheme="majorHAnsi" w:eastAsiaTheme="majorEastAsia" w:hAnsiTheme="majorHAnsi" w:cstheme="majorBidi"/>
      <w:color w:val="003DA5" w:themeColor="text1"/>
      <w:sz w:val="36"/>
      <w:szCs w:val="36"/>
    </w:rPr>
  </w:style>
  <w:style w:type="paragraph" w:styleId="Titre3">
    <w:name w:val="heading 3"/>
    <w:basedOn w:val="Normal"/>
    <w:next w:val="Normal"/>
    <w:link w:val="Titre3Car"/>
    <w:uiPriority w:val="9"/>
    <w:unhideWhenUsed/>
    <w:qFormat/>
    <w:rsid w:val="00B72459"/>
    <w:pPr>
      <w:keepNext/>
      <w:keepLines/>
      <w:numPr>
        <w:numId w:val="5"/>
      </w:numPr>
      <w:spacing w:before="80" w:after="0" w:line="240" w:lineRule="auto"/>
      <w:outlineLvl w:val="2"/>
    </w:pPr>
    <w:rPr>
      <w:rFonts w:asciiTheme="majorHAnsi" w:eastAsiaTheme="majorEastAsia" w:hAnsiTheme="majorHAnsi" w:cstheme="majorBidi"/>
      <w:b/>
      <w:color w:val="003DA5" w:themeColor="text1"/>
      <w:sz w:val="28"/>
      <w:szCs w:val="32"/>
    </w:rPr>
  </w:style>
  <w:style w:type="paragraph" w:styleId="Titre4">
    <w:name w:val="heading 4"/>
    <w:basedOn w:val="Normal"/>
    <w:next w:val="Normal"/>
    <w:link w:val="Titre4Car"/>
    <w:uiPriority w:val="9"/>
    <w:semiHidden/>
    <w:unhideWhenUsed/>
    <w:qFormat/>
    <w:rsid w:val="00CA6A99"/>
    <w:pPr>
      <w:keepNext/>
      <w:keepLines/>
      <w:spacing w:before="80" w:after="0" w:line="240" w:lineRule="auto"/>
      <w:outlineLvl w:val="3"/>
    </w:pPr>
    <w:rPr>
      <w:rFonts w:asciiTheme="majorHAnsi" w:eastAsiaTheme="majorEastAsia" w:hAnsiTheme="majorHAnsi" w:cstheme="majorBidi"/>
      <w:i/>
      <w:iCs/>
      <w:color w:val="004B1C" w:themeColor="accent2" w:themeShade="80"/>
      <w:sz w:val="28"/>
      <w:szCs w:val="28"/>
    </w:rPr>
  </w:style>
  <w:style w:type="paragraph" w:styleId="Titre5">
    <w:name w:val="heading 5"/>
    <w:basedOn w:val="Normal"/>
    <w:next w:val="Normal"/>
    <w:link w:val="Titre5Car"/>
    <w:uiPriority w:val="9"/>
    <w:semiHidden/>
    <w:unhideWhenUsed/>
    <w:qFormat/>
    <w:rsid w:val="00CA6A99"/>
    <w:pPr>
      <w:keepNext/>
      <w:keepLines/>
      <w:spacing w:before="80" w:after="0" w:line="240" w:lineRule="auto"/>
      <w:outlineLvl w:val="4"/>
    </w:pPr>
    <w:rPr>
      <w:rFonts w:asciiTheme="majorHAnsi" w:eastAsiaTheme="majorEastAsia" w:hAnsiTheme="majorHAnsi" w:cstheme="majorBidi"/>
      <w:color w:val="00712A" w:themeColor="accent2" w:themeShade="BF"/>
      <w:sz w:val="24"/>
      <w:szCs w:val="24"/>
    </w:rPr>
  </w:style>
  <w:style w:type="paragraph" w:styleId="Titre6">
    <w:name w:val="heading 6"/>
    <w:basedOn w:val="Normal"/>
    <w:next w:val="Normal"/>
    <w:link w:val="Titre6Car"/>
    <w:uiPriority w:val="9"/>
    <w:semiHidden/>
    <w:unhideWhenUsed/>
    <w:qFormat/>
    <w:rsid w:val="00CA6A99"/>
    <w:pPr>
      <w:keepNext/>
      <w:keepLines/>
      <w:spacing w:before="80" w:after="0" w:line="240" w:lineRule="auto"/>
      <w:outlineLvl w:val="5"/>
    </w:pPr>
    <w:rPr>
      <w:rFonts w:asciiTheme="majorHAnsi" w:eastAsiaTheme="majorEastAsia" w:hAnsiTheme="majorHAnsi" w:cstheme="majorBidi"/>
      <w:i/>
      <w:iCs/>
      <w:color w:val="004B1C" w:themeColor="accent2" w:themeShade="80"/>
      <w:sz w:val="24"/>
      <w:szCs w:val="24"/>
    </w:rPr>
  </w:style>
  <w:style w:type="paragraph" w:styleId="Titre7">
    <w:name w:val="heading 7"/>
    <w:basedOn w:val="Normal"/>
    <w:next w:val="Normal"/>
    <w:link w:val="Titre7Car"/>
    <w:uiPriority w:val="9"/>
    <w:semiHidden/>
    <w:unhideWhenUsed/>
    <w:qFormat/>
    <w:rsid w:val="00CA6A99"/>
    <w:pPr>
      <w:keepNext/>
      <w:keepLines/>
      <w:spacing w:before="80" w:after="0" w:line="240" w:lineRule="auto"/>
      <w:outlineLvl w:val="6"/>
    </w:pPr>
    <w:rPr>
      <w:rFonts w:asciiTheme="majorHAnsi" w:eastAsiaTheme="majorEastAsia" w:hAnsiTheme="majorHAnsi" w:cstheme="majorBidi"/>
      <w:b/>
      <w:bCs/>
      <w:color w:val="004B1C" w:themeColor="accent2" w:themeShade="80"/>
      <w:sz w:val="22"/>
      <w:szCs w:val="22"/>
    </w:rPr>
  </w:style>
  <w:style w:type="paragraph" w:styleId="Titre8">
    <w:name w:val="heading 8"/>
    <w:basedOn w:val="Normal"/>
    <w:next w:val="Normal"/>
    <w:link w:val="Titre8Car"/>
    <w:uiPriority w:val="9"/>
    <w:semiHidden/>
    <w:unhideWhenUsed/>
    <w:qFormat/>
    <w:rsid w:val="00CA6A99"/>
    <w:pPr>
      <w:keepNext/>
      <w:keepLines/>
      <w:spacing w:before="80" w:after="0" w:line="240" w:lineRule="auto"/>
      <w:outlineLvl w:val="7"/>
    </w:pPr>
    <w:rPr>
      <w:rFonts w:asciiTheme="majorHAnsi" w:eastAsiaTheme="majorEastAsia" w:hAnsiTheme="majorHAnsi" w:cstheme="majorBidi"/>
      <w:color w:val="004B1C" w:themeColor="accent2" w:themeShade="80"/>
      <w:sz w:val="22"/>
      <w:szCs w:val="22"/>
    </w:rPr>
  </w:style>
  <w:style w:type="paragraph" w:styleId="Titre9">
    <w:name w:val="heading 9"/>
    <w:basedOn w:val="Normal"/>
    <w:next w:val="Normal"/>
    <w:link w:val="Titre9Car"/>
    <w:uiPriority w:val="9"/>
    <w:semiHidden/>
    <w:unhideWhenUsed/>
    <w:qFormat/>
    <w:rsid w:val="00CA6A99"/>
    <w:pPr>
      <w:keepNext/>
      <w:keepLines/>
      <w:spacing w:before="80" w:after="0" w:line="240" w:lineRule="auto"/>
      <w:outlineLvl w:val="8"/>
    </w:pPr>
    <w:rPr>
      <w:rFonts w:asciiTheme="majorHAnsi" w:eastAsiaTheme="majorEastAsia" w:hAnsiTheme="majorHAnsi" w:cstheme="majorBidi"/>
      <w:i/>
      <w:iCs/>
      <w:color w:val="004B1C"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0B245A"/>
    <w:pPr>
      <w:tabs>
        <w:tab w:val="center" w:pos="4536"/>
        <w:tab w:val="right" w:pos="9072"/>
      </w:tabs>
    </w:pPr>
  </w:style>
  <w:style w:type="character" w:customStyle="1" w:styleId="En-tteCar">
    <w:name w:val="En-tête Car"/>
    <w:basedOn w:val="Policepardfaut"/>
    <w:link w:val="En-tte"/>
    <w:uiPriority w:val="99"/>
    <w:semiHidden/>
    <w:rsid w:val="000C7B32"/>
  </w:style>
  <w:style w:type="paragraph" w:styleId="Pieddepage">
    <w:name w:val="footer"/>
    <w:basedOn w:val="Normal"/>
    <w:link w:val="PieddepageCar"/>
    <w:uiPriority w:val="99"/>
    <w:semiHidden/>
    <w:rsid w:val="000B245A"/>
    <w:pPr>
      <w:tabs>
        <w:tab w:val="center" w:pos="4536"/>
        <w:tab w:val="right" w:pos="9072"/>
      </w:tabs>
    </w:pPr>
  </w:style>
  <w:style w:type="character" w:customStyle="1" w:styleId="PieddepageCar">
    <w:name w:val="Pied de page Car"/>
    <w:basedOn w:val="Policepardfaut"/>
    <w:link w:val="Pieddepage"/>
    <w:uiPriority w:val="99"/>
    <w:semiHidden/>
    <w:rsid w:val="000C7B32"/>
  </w:style>
  <w:style w:type="table" w:styleId="Grilledutableau">
    <w:name w:val="Table Grid"/>
    <w:basedOn w:val="TableauNormal"/>
    <w:uiPriority w:val="39"/>
    <w:rsid w:val="00811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
    <w:name w:val="TITRE 2"/>
    <w:basedOn w:val="Normal"/>
    <w:uiPriority w:val="1"/>
    <w:rsid w:val="00960A08"/>
    <w:pPr>
      <w:numPr>
        <w:numId w:val="3"/>
      </w:numPr>
      <w:spacing w:before="360" w:after="120"/>
      <w:ind w:left="714" w:hanging="357"/>
    </w:pPr>
    <w:rPr>
      <w:b/>
      <w:bCs/>
      <w:sz w:val="28"/>
    </w:rPr>
  </w:style>
  <w:style w:type="paragraph" w:customStyle="1" w:styleId="LPGSignature">
    <w:name w:val="LPG_Signature"/>
    <w:basedOn w:val="Normal"/>
    <w:next w:val="Normal"/>
    <w:uiPriority w:val="5"/>
    <w:rsid w:val="007460FF"/>
    <w:pPr>
      <w:ind w:left="7938"/>
    </w:pPr>
    <w:rPr>
      <w:sz w:val="22"/>
    </w:rPr>
  </w:style>
  <w:style w:type="paragraph" w:customStyle="1" w:styleId="TITRE1">
    <w:name w:val="TITRE 1"/>
    <w:basedOn w:val="Normal"/>
    <w:rsid w:val="00960A08"/>
    <w:pPr>
      <w:numPr>
        <w:numId w:val="1"/>
      </w:numPr>
      <w:spacing w:before="240" w:after="120"/>
      <w:ind w:left="714" w:hanging="357"/>
    </w:pPr>
    <w:rPr>
      <w:rFonts w:ascii="Montserrat SemiBold" w:hAnsi="Montserrat SemiBold"/>
      <w:caps/>
      <w:sz w:val="28"/>
      <w:szCs w:val="28"/>
    </w:rPr>
  </w:style>
  <w:style w:type="paragraph" w:customStyle="1" w:styleId="TITRE30">
    <w:name w:val="TITRE 3"/>
    <w:basedOn w:val="Normal"/>
    <w:uiPriority w:val="2"/>
    <w:rsid w:val="00157847"/>
    <w:pPr>
      <w:numPr>
        <w:numId w:val="2"/>
      </w:numPr>
    </w:pPr>
    <w:rPr>
      <w:b/>
      <w:sz w:val="22"/>
      <w:szCs w:val="26"/>
    </w:rPr>
  </w:style>
  <w:style w:type="character" w:styleId="Textedelespacerserv">
    <w:name w:val="Placeholder Text"/>
    <w:basedOn w:val="Policepardfaut"/>
    <w:uiPriority w:val="99"/>
    <w:semiHidden/>
    <w:rsid w:val="000C7092"/>
    <w:rPr>
      <w:color w:val="808080"/>
    </w:rPr>
  </w:style>
  <w:style w:type="paragraph" w:customStyle="1" w:styleId="LPGDestinatairecoordonnes">
    <w:name w:val="LPG_Destinataire coordonnées"/>
    <w:basedOn w:val="TITRE2"/>
    <w:uiPriority w:val="3"/>
    <w:rsid w:val="007B0666"/>
    <w:rPr>
      <w:bCs w:val="0"/>
      <w:sz w:val="22"/>
    </w:rPr>
  </w:style>
  <w:style w:type="paragraph" w:customStyle="1" w:styleId="LPGPieddepage">
    <w:name w:val="LPG_Pied de page"/>
    <w:basedOn w:val="Normal"/>
    <w:uiPriority w:val="6"/>
    <w:rsid w:val="00E64783"/>
    <w:rPr>
      <w:sz w:val="18"/>
    </w:rPr>
  </w:style>
  <w:style w:type="paragraph" w:customStyle="1" w:styleId="LPGObjet">
    <w:name w:val="LPG_Objet"/>
    <w:basedOn w:val="Normal"/>
    <w:uiPriority w:val="4"/>
    <w:rsid w:val="007B0666"/>
    <w:rPr>
      <w:rFonts w:ascii="Montserrat Medium" w:hAnsi="Montserrat Medium"/>
      <w:sz w:val="24"/>
    </w:rPr>
  </w:style>
  <w:style w:type="character" w:styleId="Lienhypertexte">
    <w:name w:val="Hyperlink"/>
    <w:basedOn w:val="Policepardfaut"/>
    <w:uiPriority w:val="99"/>
    <w:unhideWhenUsed/>
    <w:rsid w:val="00CC0CF2"/>
    <w:rPr>
      <w:color w:val="0000FF"/>
      <w:u w:val="single"/>
    </w:rPr>
  </w:style>
  <w:style w:type="character" w:customStyle="1" w:styleId="Titre1Car">
    <w:name w:val="Titre 1 Car"/>
    <w:basedOn w:val="Policepardfaut"/>
    <w:link w:val="Titre10"/>
    <w:uiPriority w:val="9"/>
    <w:rsid w:val="00474C53"/>
    <w:rPr>
      <w:rFonts w:asciiTheme="majorHAnsi" w:eastAsiaTheme="majorEastAsia" w:hAnsiTheme="majorHAnsi" w:cstheme="majorBidi"/>
      <w:color w:val="004FD8" w:themeColor="text1" w:themeTint="D9"/>
      <w:sz w:val="40"/>
      <w:szCs w:val="40"/>
    </w:rPr>
  </w:style>
  <w:style w:type="paragraph" w:styleId="En-ttedetabledesmatires">
    <w:name w:val="TOC Heading"/>
    <w:basedOn w:val="Titre10"/>
    <w:next w:val="Normal"/>
    <w:uiPriority w:val="39"/>
    <w:unhideWhenUsed/>
    <w:qFormat/>
    <w:rsid w:val="00CA6A99"/>
    <w:pPr>
      <w:outlineLvl w:val="9"/>
    </w:pPr>
  </w:style>
  <w:style w:type="character" w:customStyle="1" w:styleId="Titre2Car">
    <w:name w:val="Titre 2 Car"/>
    <w:basedOn w:val="Policepardfaut"/>
    <w:link w:val="Titre20"/>
    <w:uiPriority w:val="9"/>
    <w:rsid w:val="00863C32"/>
    <w:rPr>
      <w:rFonts w:asciiTheme="majorHAnsi" w:eastAsiaTheme="majorEastAsia" w:hAnsiTheme="majorHAnsi" w:cstheme="majorBidi"/>
      <w:color w:val="003DA5" w:themeColor="text1"/>
      <w:sz w:val="36"/>
      <w:szCs w:val="36"/>
    </w:rPr>
  </w:style>
  <w:style w:type="character" w:customStyle="1" w:styleId="Titre3Car">
    <w:name w:val="Titre 3 Car"/>
    <w:basedOn w:val="Policepardfaut"/>
    <w:link w:val="Titre3"/>
    <w:uiPriority w:val="9"/>
    <w:rsid w:val="00B72459"/>
    <w:rPr>
      <w:rFonts w:asciiTheme="majorHAnsi" w:eastAsiaTheme="majorEastAsia" w:hAnsiTheme="majorHAnsi" w:cstheme="majorBidi"/>
      <w:b/>
      <w:color w:val="003DA5" w:themeColor="text1"/>
      <w:sz w:val="28"/>
      <w:szCs w:val="32"/>
    </w:rPr>
  </w:style>
  <w:style w:type="character" w:customStyle="1" w:styleId="Titre4Car">
    <w:name w:val="Titre 4 Car"/>
    <w:basedOn w:val="Policepardfaut"/>
    <w:link w:val="Titre4"/>
    <w:uiPriority w:val="9"/>
    <w:semiHidden/>
    <w:rsid w:val="00CA6A99"/>
    <w:rPr>
      <w:rFonts w:asciiTheme="majorHAnsi" w:eastAsiaTheme="majorEastAsia" w:hAnsiTheme="majorHAnsi" w:cstheme="majorBidi"/>
      <w:i/>
      <w:iCs/>
      <w:color w:val="004B1C" w:themeColor="accent2" w:themeShade="80"/>
      <w:sz w:val="28"/>
      <w:szCs w:val="28"/>
    </w:rPr>
  </w:style>
  <w:style w:type="character" w:customStyle="1" w:styleId="Titre5Car">
    <w:name w:val="Titre 5 Car"/>
    <w:basedOn w:val="Policepardfaut"/>
    <w:link w:val="Titre5"/>
    <w:uiPriority w:val="9"/>
    <w:semiHidden/>
    <w:rsid w:val="00CA6A99"/>
    <w:rPr>
      <w:rFonts w:asciiTheme="majorHAnsi" w:eastAsiaTheme="majorEastAsia" w:hAnsiTheme="majorHAnsi" w:cstheme="majorBidi"/>
      <w:color w:val="00712A" w:themeColor="accent2" w:themeShade="BF"/>
      <w:sz w:val="24"/>
      <w:szCs w:val="24"/>
    </w:rPr>
  </w:style>
  <w:style w:type="character" w:customStyle="1" w:styleId="Titre6Car">
    <w:name w:val="Titre 6 Car"/>
    <w:basedOn w:val="Policepardfaut"/>
    <w:link w:val="Titre6"/>
    <w:uiPriority w:val="9"/>
    <w:semiHidden/>
    <w:rsid w:val="00CA6A99"/>
    <w:rPr>
      <w:rFonts w:asciiTheme="majorHAnsi" w:eastAsiaTheme="majorEastAsia" w:hAnsiTheme="majorHAnsi" w:cstheme="majorBidi"/>
      <w:i/>
      <w:iCs/>
      <w:color w:val="004B1C" w:themeColor="accent2" w:themeShade="80"/>
      <w:sz w:val="24"/>
      <w:szCs w:val="24"/>
    </w:rPr>
  </w:style>
  <w:style w:type="character" w:customStyle="1" w:styleId="Titre7Car">
    <w:name w:val="Titre 7 Car"/>
    <w:basedOn w:val="Policepardfaut"/>
    <w:link w:val="Titre7"/>
    <w:uiPriority w:val="9"/>
    <w:semiHidden/>
    <w:rsid w:val="00CA6A99"/>
    <w:rPr>
      <w:rFonts w:asciiTheme="majorHAnsi" w:eastAsiaTheme="majorEastAsia" w:hAnsiTheme="majorHAnsi" w:cstheme="majorBidi"/>
      <w:b/>
      <w:bCs/>
      <w:color w:val="004B1C" w:themeColor="accent2" w:themeShade="80"/>
      <w:sz w:val="22"/>
      <w:szCs w:val="22"/>
    </w:rPr>
  </w:style>
  <w:style w:type="character" w:customStyle="1" w:styleId="Titre8Car">
    <w:name w:val="Titre 8 Car"/>
    <w:basedOn w:val="Policepardfaut"/>
    <w:link w:val="Titre8"/>
    <w:uiPriority w:val="9"/>
    <w:semiHidden/>
    <w:rsid w:val="00CA6A99"/>
    <w:rPr>
      <w:rFonts w:asciiTheme="majorHAnsi" w:eastAsiaTheme="majorEastAsia" w:hAnsiTheme="majorHAnsi" w:cstheme="majorBidi"/>
      <w:color w:val="004B1C" w:themeColor="accent2" w:themeShade="80"/>
      <w:sz w:val="22"/>
      <w:szCs w:val="22"/>
    </w:rPr>
  </w:style>
  <w:style w:type="character" w:customStyle="1" w:styleId="Titre9Car">
    <w:name w:val="Titre 9 Car"/>
    <w:basedOn w:val="Policepardfaut"/>
    <w:link w:val="Titre9"/>
    <w:uiPriority w:val="9"/>
    <w:semiHidden/>
    <w:rsid w:val="00CA6A99"/>
    <w:rPr>
      <w:rFonts w:asciiTheme="majorHAnsi" w:eastAsiaTheme="majorEastAsia" w:hAnsiTheme="majorHAnsi" w:cstheme="majorBidi"/>
      <w:i/>
      <w:iCs/>
      <w:color w:val="004B1C" w:themeColor="accent2" w:themeShade="80"/>
      <w:sz w:val="22"/>
      <w:szCs w:val="22"/>
    </w:rPr>
  </w:style>
  <w:style w:type="paragraph" w:styleId="Lgende">
    <w:name w:val="caption"/>
    <w:basedOn w:val="Normal"/>
    <w:next w:val="Normal"/>
    <w:uiPriority w:val="35"/>
    <w:semiHidden/>
    <w:unhideWhenUsed/>
    <w:qFormat/>
    <w:rsid w:val="00CA6A99"/>
    <w:pPr>
      <w:spacing w:line="240" w:lineRule="auto"/>
    </w:pPr>
    <w:rPr>
      <w:b/>
      <w:bCs/>
      <w:color w:val="005CFB" w:themeColor="text1" w:themeTint="BF"/>
      <w:sz w:val="16"/>
      <w:szCs w:val="16"/>
    </w:rPr>
  </w:style>
  <w:style w:type="paragraph" w:styleId="Titre">
    <w:name w:val="Title"/>
    <w:basedOn w:val="Normal"/>
    <w:next w:val="Normal"/>
    <w:link w:val="TitreCar"/>
    <w:uiPriority w:val="10"/>
    <w:qFormat/>
    <w:rsid w:val="00CA6A99"/>
    <w:pPr>
      <w:spacing w:after="0" w:line="240" w:lineRule="auto"/>
      <w:contextualSpacing/>
    </w:pPr>
    <w:rPr>
      <w:rFonts w:asciiTheme="majorHAnsi" w:eastAsiaTheme="majorEastAsia" w:hAnsiTheme="majorHAnsi" w:cstheme="majorBidi"/>
      <w:color w:val="004FD8" w:themeColor="text1" w:themeTint="D9"/>
      <w:sz w:val="96"/>
      <w:szCs w:val="96"/>
    </w:rPr>
  </w:style>
  <w:style w:type="character" w:customStyle="1" w:styleId="TitreCar">
    <w:name w:val="Titre Car"/>
    <w:basedOn w:val="Policepardfaut"/>
    <w:link w:val="Titre"/>
    <w:uiPriority w:val="10"/>
    <w:rsid w:val="00CA6A99"/>
    <w:rPr>
      <w:rFonts w:asciiTheme="majorHAnsi" w:eastAsiaTheme="majorEastAsia" w:hAnsiTheme="majorHAnsi" w:cstheme="majorBidi"/>
      <w:color w:val="004FD8" w:themeColor="text1" w:themeTint="D9"/>
      <w:sz w:val="96"/>
      <w:szCs w:val="96"/>
    </w:rPr>
  </w:style>
  <w:style w:type="paragraph" w:styleId="Sous-titre">
    <w:name w:val="Subtitle"/>
    <w:basedOn w:val="Normal"/>
    <w:next w:val="Normal"/>
    <w:link w:val="Sous-titreCar"/>
    <w:uiPriority w:val="11"/>
    <w:qFormat/>
    <w:rsid w:val="00CA6A99"/>
    <w:pPr>
      <w:numPr>
        <w:ilvl w:val="1"/>
      </w:numPr>
      <w:spacing w:after="240"/>
    </w:pPr>
    <w:rPr>
      <w:caps/>
      <w:color w:val="005CFB" w:themeColor="text1" w:themeTint="BF"/>
      <w:spacing w:val="20"/>
      <w:sz w:val="28"/>
      <w:szCs w:val="28"/>
    </w:rPr>
  </w:style>
  <w:style w:type="character" w:customStyle="1" w:styleId="Sous-titreCar">
    <w:name w:val="Sous-titre Car"/>
    <w:basedOn w:val="Policepardfaut"/>
    <w:link w:val="Sous-titre"/>
    <w:uiPriority w:val="11"/>
    <w:rsid w:val="00CA6A99"/>
    <w:rPr>
      <w:caps/>
      <w:color w:val="005CFB" w:themeColor="text1" w:themeTint="BF"/>
      <w:spacing w:val="20"/>
      <w:sz w:val="28"/>
      <w:szCs w:val="28"/>
    </w:rPr>
  </w:style>
  <w:style w:type="character" w:styleId="lev">
    <w:name w:val="Strong"/>
    <w:basedOn w:val="Policepardfaut"/>
    <w:uiPriority w:val="22"/>
    <w:qFormat/>
    <w:rsid w:val="00CA6A99"/>
    <w:rPr>
      <w:b/>
      <w:bCs/>
    </w:rPr>
  </w:style>
  <w:style w:type="character" w:styleId="Accentuation">
    <w:name w:val="Emphasis"/>
    <w:basedOn w:val="Policepardfaut"/>
    <w:uiPriority w:val="20"/>
    <w:qFormat/>
    <w:rsid w:val="00CA6A99"/>
    <w:rPr>
      <w:i/>
      <w:iCs/>
      <w:color w:val="003DA5" w:themeColor="text1"/>
    </w:rPr>
  </w:style>
  <w:style w:type="paragraph" w:styleId="Sansinterligne">
    <w:name w:val="No Spacing"/>
    <w:uiPriority w:val="1"/>
    <w:qFormat/>
    <w:rsid w:val="00CA6A99"/>
    <w:pPr>
      <w:spacing w:after="0" w:line="240" w:lineRule="auto"/>
    </w:pPr>
  </w:style>
  <w:style w:type="paragraph" w:styleId="Citation">
    <w:name w:val="Quote"/>
    <w:basedOn w:val="Normal"/>
    <w:next w:val="Normal"/>
    <w:link w:val="CitationCar"/>
    <w:uiPriority w:val="29"/>
    <w:qFormat/>
    <w:rsid w:val="00CA6A99"/>
    <w:pPr>
      <w:spacing w:before="160"/>
      <w:ind w:left="720" w:right="720"/>
      <w:jc w:val="center"/>
    </w:pPr>
    <w:rPr>
      <w:rFonts w:asciiTheme="majorHAnsi" w:eastAsiaTheme="majorEastAsia" w:hAnsiTheme="majorHAnsi" w:cstheme="majorBidi"/>
      <w:color w:val="003DA5" w:themeColor="text1"/>
      <w:sz w:val="24"/>
      <w:szCs w:val="24"/>
    </w:rPr>
  </w:style>
  <w:style w:type="character" w:customStyle="1" w:styleId="CitationCar">
    <w:name w:val="Citation Car"/>
    <w:basedOn w:val="Policepardfaut"/>
    <w:link w:val="Citation"/>
    <w:uiPriority w:val="29"/>
    <w:rsid w:val="00CA6A99"/>
    <w:rPr>
      <w:rFonts w:asciiTheme="majorHAnsi" w:eastAsiaTheme="majorEastAsia" w:hAnsiTheme="majorHAnsi" w:cstheme="majorBidi"/>
      <w:color w:val="003DA5" w:themeColor="text1"/>
      <w:sz w:val="24"/>
      <w:szCs w:val="24"/>
    </w:rPr>
  </w:style>
  <w:style w:type="paragraph" w:styleId="Citationintense">
    <w:name w:val="Intense Quote"/>
    <w:basedOn w:val="Normal"/>
    <w:next w:val="Normal"/>
    <w:link w:val="CitationintenseCar"/>
    <w:uiPriority w:val="30"/>
    <w:qFormat/>
    <w:rsid w:val="00CA6A99"/>
    <w:pPr>
      <w:pBdr>
        <w:top w:val="single" w:sz="24" w:space="4" w:color="009739"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CA6A99"/>
    <w:rPr>
      <w:rFonts w:asciiTheme="majorHAnsi" w:eastAsiaTheme="majorEastAsia" w:hAnsiTheme="majorHAnsi" w:cstheme="majorBidi"/>
      <w:sz w:val="24"/>
      <w:szCs w:val="24"/>
    </w:rPr>
  </w:style>
  <w:style w:type="character" w:styleId="Emphaseple">
    <w:name w:val="Subtle Emphasis"/>
    <w:basedOn w:val="Policepardfaut"/>
    <w:uiPriority w:val="19"/>
    <w:qFormat/>
    <w:rsid w:val="00CA6A99"/>
    <w:rPr>
      <w:i/>
      <w:iCs/>
      <w:color w:val="1E71FF" w:themeColor="text1" w:themeTint="A6"/>
    </w:rPr>
  </w:style>
  <w:style w:type="character" w:styleId="Emphaseintense">
    <w:name w:val="Intense Emphasis"/>
    <w:basedOn w:val="Policepardfaut"/>
    <w:uiPriority w:val="21"/>
    <w:qFormat/>
    <w:rsid w:val="00CA6A99"/>
    <w:rPr>
      <w:b/>
      <w:bCs/>
      <w:i/>
      <w:iCs/>
      <w:caps w:val="0"/>
      <w:smallCaps w:val="0"/>
      <w:strike w:val="0"/>
      <w:dstrike w:val="0"/>
      <w:color w:val="009739" w:themeColor="accent2"/>
    </w:rPr>
  </w:style>
  <w:style w:type="character" w:styleId="Rfrenceple">
    <w:name w:val="Subtle Reference"/>
    <w:basedOn w:val="Policepardfaut"/>
    <w:uiPriority w:val="31"/>
    <w:qFormat/>
    <w:rsid w:val="00CA6A99"/>
    <w:rPr>
      <w:caps w:val="0"/>
      <w:smallCaps/>
      <w:color w:val="005CFB" w:themeColor="text1" w:themeTint="BF"/>
      <w:spacing w:val="0"/>
      <w:u w:val="single" w:color="5191FF" w:themeColor="text1" w:themeTint="80"/>
    </w:rPr>
  </w:style>
  <w:style w:type="character" w:styleId="Rfrenceintense">
    <w:name w:val="Intense Reference"/>
    <w:basedOn w:val="Policepardfaut"/>
    <w:uiPriority w:val="32"/>
    <w:qFormat/>
    <w:rsid w:val="00CA6A99"/>
    <w:rPr>
      <w:b/>
      <w:bCs/>
      <w:caps w:val="0"/>
      <w:smallCaps/>
      <w:color w:val="auto"/>
      <w:spacing w:val="0"/>
      <w:u w:val="single"/>
    </w:rPr>
  </w:style>
  <w:style w:type="character" w:styleId="Titredulivre">
    <w:name w:val="Book Title"/>
    <w:basedOn w:val="Policepardfaut"/>
    <w:uiPriority w:val="33"/>
    <w:qFormat/>
    <w:rsid w:val="00CA6A99"/>
    <w:rPr>
      <w:b/>
      <w:bCs/>
      <w:caps w:val="0"/>
      <w:smallCaps/>
      <w:spacing w:val="0"/>
    </w:rPr>
  </w:style>
  <w:style w:type="paragraph" w:styleId="Paragraphedeliste">
    <w:name w:val="List Paragraph"/>
    <w:basedOn w:val="Normal"/>
    <w:uiPriority w:val="34"/>
    <w:qFormat/>
    <w:rsid w:val="00B72459"/>
    <w:pPr>
      <w:contextualSpacing/>
    </w:pPr>
    <w:rPr>
      <w:color w:val="003DA5" w:themeColor="text1"/>
    </w:rPr>
  </w:style>
  <w:style w:type="paragraph" w:styleId="Textedebulles">
    <w:name w:val="Balloon Text"/>
    <w:basedOn w:val="Normal"/>
    <w:link w:val="TextedebullesCar"/>
    <w:uiPriority w:val="99"/>
    <w:semiHidden/>
    <w:unhideWhenUsed/>
    <w:rsid w:val="00CA6A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6A99"/>
    <w:rPr>
      <w:rFonts w:ascii="Segoe UI" w:hAnsi="Segoe UI" w:cs="Segoe UI"/>
      <w:sz w:val="18"/>
      <w:szCs w:val="18"/>
    </w:rPr>
  </w:style>
  <w:style w:type="paragraph" w:styleId="TM1">
    <w:name w:val="toc 1"/>
    <w:basedOn w:val="Normal"/>
    <w:next w:val="Normal"/>
    <w:autoRedefine/>
    <w:uiPriority w:val="39"/>
    <w:rsid w:val="00474C53"/>
    <w:pPr>
      <w:spacing w:after="100"/>
    </w:pPr>
  </w:style>
  <w:style w:type="paragraph" w:styleId="TM2">
    <w:name w:val="toc 2"/>
    <w:basedOn w:val="Normal"/>
    <w:next w:val="Normal"/>
    <w:autoRedefine/>
    <w:uiPriority w:val="39"/>
    <w:rsid w:val="00474C53"/>
    <w:pPr>
      <w:spacing w:after="100"/>
      <w:ind w:left="210"/>
    </w:pPr>
  </w:style>
  <w:style w:type="paragraph" w:styleId="TM3">
    <w:name w:val="toc 3"/>
    <w:basedOn w:val="Normal"/>
    <w:next w:val="Normal"/>
    <w:autoRedefine/>
    <w:uiPriority w:val="39"/>
    <w:rsid w:val="00474C53"/>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79861">
      <w:bodyDiv w:val="1"/>
      <w:marLeft w:val="0"/>
      <w:marRight w:val="0"/>
      <w:marTop w:val="0"/>
      <w:marBottom w:val="0"/>
      <w:divBdr>
        <w:top w:val="none" w:sz="0" w:space="0" w:color="auto"/>
        <w:left w:val="none" w:sz="0" w:space="0" w:color="auto"/>
        <w:bottom w:val="none" w:sz="0" w:space="0" w:color="auto"/>
        <w:right w:val="none" w:sz="0" w:space="0" w:color="auto"/>
      </w:divBdr>
    </w:div>
    <w:div w:id="75978420">
      <w:bodyDiv w:val="1"/>
      <w:marLeft w:val="0"/>
      <w:marRight w:val="0"/>
      <w:marTop w:val="0"/>
      <w:marBottom w:val="0"/>
      <w:divBdr>
        <w:top w:val="none" w:sz="0" w:space="0" w:color="auto"/>
        <w:left w:val="none" w:sz="0" w:space="0" w:color="auto"/>
        <w:bottom w:val="none" w:sz="0" w:space="0" w:color="auto"/>
        <w:right w:val="none" w:sz="0" w:space="0" w:color="auto"/>
      </w:divBdr>
    </w:div>
    <w:div w:id="121116624">
      <w:bodyDiv w:val="1"/>
      <w:marLeft w:val="0"/>
      <w:marRight w:val="0"/>
      <w:marTop w:val="0"/>
      <w:marBottom w:val="0"/>
      <w:divBdr>
        <w:top w:val="none" w:sz="0" w:space="0" w:color="auto"/>
        <w:left w:val="none" w:sz="0" w:space="0" w:color="auto"/>
        <w:bottom w:val="none" w:sz="0" w:space="0" w:color="auto"/>
        <w:right w:val="none" w:sz="0" w:space="0" w:color="auto"/>
      </w:divBdr>
    </w:div>
    <w:div w:id="223032238">
      <w:bodyDiv w:val="1"/>
      <w:marLeft w:val="0"/>
      <w:marRight w:val="0"/>
      <w:marTop w:val="0"/>
      <w:marBottom w:val="0"/>
      <w:divBdr>
        <w:top w:val="none" w:sz="0" w:space="0" w:color="auto"/>
        <w:left w:val="none" w:sz="0" w:space="0" w:color="auto"/>
        <w:bottom w:val="none" w:sz="0" w:space="0" w:color="auto"/>
        <w:right w:val="none" w:sz="0" w:space="0" w:color="auto"/>
      </w:divBdr>
    </w:div>
    <w:div w:id="243993702">
      <w:bodyDiv w:val="1"/>
      <w:marLeft w:val="0"/>
      <w:marRight w:val="0"/>
      <w:marTop w:val="0"/>
      <w:marBottom w:val="0"/>
      <w:divBdr>
        <w:top w:val="none" w:sz="0" w:space="0" w:color="auto"/>
        <w:left w:val="none" w:sz="0" w:space="0" w:color="auto"/>
        <w:bottom w:val="none" w:sz="0" w:space="0" w:color="auto"/>
        <w:right w:val="none" w:sz="0" w:space="0" w:color="auto"/>
      </w:divBdr>
    </w:div>
    <w:div w:id="385110184">
      <w:bodyDiv w:val="1"/>
      <w:marLeft w:val="0"/>
      <w:marRight w:val="0"/>
      <w:marTop w:val="0"/>
      <w:marBottom w:val="0"/>
      <w:divBdr>
        <w:top w:val="none" w:sz="0" w:space="0" w:color="auto"/>
        <w:left w:val="none" w:sz="0" w:space="0" w:color="auto"/>
        <w:bottom w:val="none" w:sz="0" w:space="0" w:color="auto"/>
        <w:right w:val="none" w:sz="0" w:space="0" w:color="auto"/>
      </w:divBdr>
    </w:div>
    <w:div w:id="395323771">
      <w:bodyDiv w:val="1"/>
      <w:marLeft w:val="0"/>
      <w:marRight w:val="0"/>
      <w:marTop w:val="0"/>
      <w:marBottom w:val="0"/>
      <w:divBdr>
        <w:top w:val="none" w:sz="0" w:space="0" w:color="auto"/>
        <w:left w:val="none" w:sz="0" w:space="0" w:color="auto"/>
        <w:bottom w:val="none" w:sz="0" w:space="0" w:color="auto"/>
        <w:right w:val="none" w:sz="0" w:space="0" w:color="auto"/>
      </w:divBdr>
    </w:div>
    <w:div w:id="522983034">
      <w:bodyDiv w:val="1"/>
      <w:marLeft w:val="0"/>
      <w:marRight w:val="0"/>
      <w:marTop w:val="0"/>
      <w:marBottom w:val="0"/>
      <w:divBdr>
        <w:top w:val="none" w:sz="0" w:space="0" w:color="auto"/>
        <w:left w:val="none" w:sz="0" w:space="0" w:color="auto"/>
        <w:bottom w:val="none" w:sz="0" w:space="0" w:color="auto"/>
        <w:right w:val="none" w:sz="0" w:space="0" w:color="auto"/>
      </w:divBdr>
    </w:div>
    <w:div w:id="526527184">
      <w:bodyDiv w:val="1"/>
      <w:marLeft w:val="0"/>
      <w:marRight w:val="0"/>
      <w:marTop w:val="0"/>
      <w:marBottom w:val="0"/>
      <w:divBdr>
        <w:top w:val="none" w:sz="0" w:space="0" w:color="auto"/>
        <w:left w:val="none" w:sz="0" w:space="0" w:color="auto"/>
        <w:bottom w:val="none" w:sz="0" w:space="0" w:color="auto"/>
        <w:right w:val="none" w:sz="0" w:space="0" w:color="auto"/>
      </w:divBdr>
    </w:div>
    <w:div w:id="628168546">
      <w:bodyDiv w:val="1"/>
      <w:marLeft w:val="0"/>
      <w:marRight w:val="0"/>
      <w:marTop w:val="0"/>
      <w:marBottom w:val="0"/>
      <w:divBdr>
        <w:top w:val="none" w:sz="0" w:space="0" w:color="auto"/>
        <w:left w:val="none" w:sz="0" w:space="0" w:color="auto"/>
        <w:bottom w:val="none" w:sz="0" w:space="0" w:color="auto"/>
        <w:right w:val="none" w:sz="0" w:space="0" w:color="auto"/>
      </w:divBdr>
    </w:div>
    <w:div w:id="656300652">
      <w:bodyDiv w:val="1"/>
      <w:marLeft w:val="0"/>
      <w:marRight w:val="0"/>
      <w:marTop w:val="0"/>
      <w:marBottom w:val="0"/>
      <w:divBdr>
        <w:top w:val="none" w:sz="0" w:space="0" w:color="auto"/>
        <w:left w:val="none" w:sz="0" w:space="0" w:color="auto"/>
        <w:bottom w:val="none" w:sz="0" w:space="0" w:color="auto"/>
        <w:right w:val="none" w:sz="0" w:space="0" w:color="auto"/>
      </w:divBdr>
    </w:div>
    <w:div w:id="783304236">
      <w:bodyDiv w:val="1"/>
      <w:marLeft w:val="0"/>
      <w:marRight w:val="0"/>
      <w:marTop w:val="0"/>
      <w:marBottom w:val="0"/>
      <w:divBdr>
        <w:top w:val="none" w:sz="0" w:space="0" w:color="auto"/>
        <w:left w:val="none" w:sz="0" w:space="0" w:color="auto"/>
        <w:bottom w:val="none" w:sz="0" w:space="0" w:color="auto"/>
        <w:right w:val="none" w:sz="0" w:space="0" w:color="auto"/>
      </w:divBdr>
    </w:div>
    <w:div w:id="896822145">
      <w:bodyDiv w:val="1"/>
      <w:marLeft w:val="0"/>
      <w:marRight w:val="0"/>
      <w:marTop w:val="0"/>
      <w:marBottom w:val="0"/>
      <w:divBdr>
        <w:top w:val="none" w:sz="0" w:space="0" w:color="auto"/>
        <w:left w:val="none" w:sz="0" w:space="0" w:color="auto"/>
        <w:bottom w:val="none" w:sz="0" w:space="0" w:color="auto"/>
        <w:right w:val="none" w:sz="0" w:space="0" w:color="auto"/>
      </w:divBdr>
    </w:div>
    <w:div w:id="927620762">
      <w:bodyDiv w:val="1"/>
      <w:marLeft w:val="0"/>
      <w:marRight w:val="0"/>
      <w:marTop w:val="0"/>
      <w:marBottom w:val="0"/>
      <w:divBdr>
        <w:top w:val="none" w:sz="0" w:space="0" w:color="auto"/>
        <w:left w:val="none" w:sz="0" w:space="0" w:color="auto"/>
        <w:bottom w:val="none" w:sz="0" w:space="0" w:color="auto"/>
        <w:right w:val="none" w:sz="0" w:space="0" w:color="auto"/>
      </w:divBdr>
    </w:div>
    <w:div w:id="947858494">
      <w:bodyDiv w:val="1"/>
      <w:marLeft w:val="0"/>
      <w:marRight w:val="0"/>
      <w:marTop w:val="0"/>
      <w:marBottom w:val="0"/>
      <w:divBdr>
        <w:top w:val="none" w:sz="0" w:space="0" w:color="auto"/>
        <w:left w:val="none" w:sz="0" w:space="0" w:color="auto"/>
        <w:bottom w:val="none" w:sz="0" w:space="0" w:color="auto"/>
        <w:right w:val="none" w:sz="0" w:space="0" w:color="auto"/>
      </w:divBdr>
    </w:div>
    <w:div w:id="987855388">
      <w:bodyDiv w:val="1"/>
      <w:marLeft w:val="0"/>
      <w:marRight w:val="0"/>
      <w:marTop w:val="0"/>
      <w:marBottom w:val="0"/>
      <w:divBdr>
        <w:top w:val="none" w:sz="0" w:space="0" w:color="auto"/>
        <w:left w:val="none" w:sz="0" w:space="0" w:color="auto"/>
        <w:bottom w:val="none" w:sz="0" w:space="0" w:color="auto"/>
        <w:right w:val="none" w:sz="0" w:space="0" w:color="auto"/>
      </w:divBdr>
    </w:div>
    <w:div w:id="1078475308">
      <w:bodyDiv w:val="1"/>
      <w:marLeft w:val="0"/>
      <w:marRight w:val="0"/>
      <w:marTop w:val="0"/>
      <w:marBottom w:val="0"/>
      <w:divBdr>
        <w:top w:val="none" w:sz="0" w:space="0" w:color="auto"/>
        <w:left w:val="none" w:sz="0" w:space="0" w:color="auto"/>
        <w:bottom w:val="none" w:sz="0" w:space="0" w:color="auto"/>
        <w:right w:val="none" w:sz="0" w:space="0" w:color="auto"/>
      </w:divBdr>
    </w:div>
    <w:div w:id="1086922455">
      <w:bodyDiv w:val="1"/>
      <w:marLeft w:val="0"/>
      <w:marRight w:val="0"/>
      <w:marTop w:val="0"/>
      <w:marBottom w:val="0"/>
      <w:divBdr>
        <w:top w:val="none" w:sz="0" w:space="0" w:color="auto"/>
        <w:left w:val="none" w:sz="0" w:space="0" w:color="auto"/>
        <w:bottom w:val="none" w:sz="0" w:space="0" w:color="auto"/>
        <w:right w:val="none" w:sz="0" w:space="0" w:color="auto"/>
      </w:divBdr>
    </w:div>
    <w:div w:id="1115951479">
      <w:bodyDiv w:val="1"/>
      <w:marLeft w:val="0"/>
      <w:marRight w:val="0"/>
      <w:marTop w:val="0"/>
      <w:marBottom w:val="0"/>
      <w:divBdr>
        <w:top w:val="none" w:sz="0" w:space="0" w:color="auto"/>
        <w:left w:val="none" w:sz="0" w:space="0" w:color="auto"/>
        <w:bottom w:val="none" w:sz="0" w:space="0" w:color="auto"/>
        <w:right w:val="none" w:sz="0" w:space="0" w:color="auto"/>
      </w:divBdr>
    </w:div>
    <w:div w:id="1142311736">
      <w:bodyDiv w:val="1"/>
      <w:marLeft w:val="0"/>
      <w:marRight w:val="0"/>
      <w:marTop w:val="0"/>
      <w:marBottom w:val="0"/>
      <w:divBdr>
        <w:top w:val="none" w:sz="0" w:space="0" w:color="auto"/>
        <w:left w:val="none" w:sz="0" w:space="0" w:color="auto"/>
        <w:bottom w:val="none" w:sz="0" w:space="0" w:color="auto"/>
        <w:right w:val="none" w:sz="0" w:space="0" w:color="auto"/>
      </w:divBdr>
    </w:div>
    <w:div w:id="1150830299">
      <w:bodyDiv w:val="1"/>
      <w:marLeft w:val="0"/>
      <w:marRight w:val="0"/>
      <w:marTop w:val="0"/>
      <w:marBottom w:val="0"/>
      <w:divBdr>
        <w:top w:val="none" w:sz="0" w:space="0" w:color="auto"/>
        <w:left w:val="none" w:sz="0" w:space="0" w:color="auto"/>
        <w:bottom w:val="none" w:sz="0" w:space="0" w:color="auto"/>
        <w:right w:val="none" w:sz="0" w:space="0" w:color="auto"/>
      </w:divBdr>
    </w:div>
    <w:div w:id="1173454693">
      <w:bodyDiv w:val="1"/>
      <w:marLeft w:val="0"/>
      <w:marRight w:val="0"/>
      <w:marTop w:val="0"/>
      <w:marBottom w:val="0"/>
      <w:divBdr>
        <w:top w:val="none" w:sz="0" w:space="0" w:color="auto"/>
        <w:left w:val="none" w:sz="0" w:space="0" w:color="auto"/>
        <w:bottom w:val="none" w:sz="0" w:space="0" w:color="auto"/>
        <w:right w:val="none" w:sz="0" w:space="0" w:color="auto"/>
      </w:divBdr>
    </w:div>
    <w:div w:id="1191603735">
      <w:bodyDiv w:val="1"/>
      <w:marLeft w:val="0"/>
      <w:marRight w:val="0"/>
      <w:marTop w:val="0"/>
      <w:marBottom w:val="0"/>
      <w:divBdr>
        <w:top w:val="none" w:sz="0" w:space="0" w:color="auto"/>
        <w:left w:val="none" w:sz="0" w:space="0" w:color="auto"/>
        <w:bottom w:val="none" w:sz="0" w:space="0" w:color="auto"/>
        <w:right w:val="none" w:sz="0" w:space="0" w:color="auto"/>
      </w:divBdr>
    </w:div>
    <w:div w:id="1245381299">
      <w:bodyDiv w:val="1"/>
      <w:marLeft w:val="0"/>
      <w:marRight w:val="0"/>
      <w:marTop w:val="0"/>
      <w:marBottom w:val="0"/>
      <w:divBdr>
        <w:top w:val="none" w:sz="0" w:space="0" w:color="auto"/>
        <w:left w:val="none" w:sz="0" w:space="0" w:color="auto"/>
        <w:bottom w:val="none" w:sz="0" w:space="0" w:color="auto"/>
        <w:right w:val="none" w:sz="0" w:space="0" w:color="auto"/>
      </w:divBdr>
    </w:div>
    <w:div w:id="1246568503">
      <w:bodyDiv w:val="1"/>
      <w:marLeft w:val="0"/>
      <w:marRight w:val="0"/>
      <w:marTop w:val="0"/>
      <w:marBottom w:val="0"/>
      <w:divBdr>
        <w:top w:val="none" w:sz="0" w:space="0" w:color="auto"/>
        <w:left w:val="none" w:sz="0" w:space="0" w:color="auto"/>
        <w:bottom w:val="none" w:sz="0" w:space="0" w:color="auto"/>
        <w:right w:val="none" w:sz="0" w:space="0" w:color="auto"/>
      </w:divBdr>
    </w:div>
    <w:div w:id="1397163814">
      <w:bodyDiv w:val="1"/>
      <w:marLeft w:val="0"/>
      <w:marRight w:val="0"/>
      <w:marTop w:val="0"/>
      <w:marBottom w:val="0"/>
      <w:divBdr>
        <w:top w:val="none" w:sz="0" w:space="0" w:color="auto"/>
        <w:left w:val="none" w:sz="0" w:space="0" w:color="auto"/>
        <w:bottom w:val="none" w:sz="0" w:space="0" w:color="auto"/>
        <w:right w:val="none" w:sz="0" w:space="0" w:color="auto"/>
      </w:divBdr>
    </w:div>
    <w:div w:id="1490512246">
      <w:bodyDiv w:val="1"/>
      <w:marLeft w:val="0"/>
      <w:marRight w:val="0"/>
      <w:marTop w:val="0"/>
      <w:marBottom w:val="0"/>
      <w:divBdr>
        <w:top w:val="none" w:sz="0" w:space="0" w:color="auto"/>
        <w:left w:val="none" w:sz="0" w:space="0" w:color="auto"/>
        <w:bottom w:val="none" w:sz="0" w:space="0" w:color="auto"/>
        <w:right w:val="none" w:sz="0" w:space="0" w:color="auto"/>
      </w:divBdr>
    </w:div>
    <w:div w:id="1595285423">
      <w:bodyDiv w:val="1"/>
      <w:marLeft w:val="0"/>
      <w:marRight w:val="0"/>
      <w:marTop w:val="0"/>
      <w:marBottom w:val="0"/>
      <w:divBdr>
        <w:top w:val="none" w:sz="0" w:space="0" w:color="auto"/>
        <w:left w:val="none" w:sz="0" w:space="0" w:color="auto"/>
        <w:bottom w:val="none" w:sz="0" w:space="0" w:color="auto"/>
        <w:right w:val="none" w:sz="0" w:space="0" w:color="auto"/>
      </w:divBdr>
    </w:div>
    <w:div w:id="1691107881">
      <w:bodyDiv w:val="1"/>
      <w:marLeft w:val="0"/>
      <w:marRight w:val="0"/>
      <w:marTop w:val="0"/>
      <w:marBottom w:val="0"/>
      <w:divBdr>
        <w:top w:val="none" w:sz="0" w:space="0" w:color="auto"/>
        <w:left w:val="none" w:sz="0" w:space="0" w:color="auto"/>
        <w:bottom w:val="none" w:sz="0" w:space="0" w:color="auto"/>
        <w:right w:val="none" w:sz="0" w:space="0" w:color="auto"/>
      </w:divBdr>
    </w:div>
    <w:div w:id="1772317997">
      <w:bodyDiv w:val="1"/>
      <w:marLeft w:val="0"/>
      <w:marRight w:val="0"/>
      <w:marTop w:val="0"/>
      <w:marBottom w:val="0"/>
      <w:divBdr>
        <w:top w:val="none" w:sz="0" w:space="0" w:color="auto"/>
        <w:left w:val="none" w:sz="0" w:space="0" w:color="auto"/>
        <w:bottom w:val="none" w:sz="0" w:space="0" w:color="auto"/>
        <w:right w:val="none" w:sz="0" w:space="0" w:color="auto"/>
      </w:divBdr>
    </w:div>
    <w:div w:id="1784962145">
      <w:bodyDiv w:val="1"/>
      <w:marLeft w:val="0"/>
      <w:marRight w:val="0"/>
      <w:marTop w:val="0"/>
      <w:marBottom w:val="0"/>
      <w:divBdr>
        <w:top w:val="none" w:sz="0" w:space="0" w:color="auto"/>
        <w:left w:val="none" w:sz="0" w:space="0" w:color="auto"/>
        <w:bottom w:val="none" w:sz="0" w:space="0" w:color="auto"/>
        <w:right w:val="none" w:sz="0" w:space="0" w:color="auto"/>
      </w:divBdr>
    </w:div>
    <w:div w:id="1797094913">
      <w:bodyDiv w:val="1"/>
      <w:marLeft w:val="0"/>
      <w:marRight w:val="0"/>
      <w:marTop w:val="0"/>
      <w:marBottom w:val="0"/>
      <w:divBdr>
        <w:top w:val="none" w:sz="0" w:space="0" w:color="auto"/>
        <w:left w:val="none" w:sz="0" w:space="0" w:color="auto"/>
        <w:bottom w:val="none" w:sz="0" w:space="0" w:color="auto"/>
        <w:right w:val="none" w:sz="0" w:space="0" w:color="auto"/>
      </w:divBdr>
    </w:div>
    <w:div w:id="1806776463">
      <w:bodyDiv w:val="1"/>
      <w:marLeft w:val="0"/>
      <w:marRight w:val="0"/>
      <w:marTop w:val="0"/>
      <w:marBottom w:val="0"/>
      <w:divBdr>
        <w:top w:val="none" w:sz="0" w:space="0" w:color="auto"/>
        <w:left w:val="none" w:sz="0" w:space="0" w:color="auto"/>
        <w:bottom w:val="none" w:sz="0" w:space="0" w:color="auto"/>
        <w:right w:val="none" w:sz="0" w:space="0" w:color="auto"/>
      </w:divBdr>
    </w:div>
    <w:div w:id="1812939090">
      <w:bodyDiv w:val="1"/>
      <w:marLeft w:val="0"/>
      <w:marRight w:val="0"/>
      <w:marTop w:val="0"/>
      <w:marBottom w:val="0"/>
      <w:divBdr>
        <w:top w:val="none" w:sz="0" w:space="0" w:color="auto"/>
        <w:left w:val="none" w:sz="0" w:space="0" w:color="auto"/>
        <w:bottom w:val="none" w:sz="0" w:space="0" w:color="auto"/>
        <w:right w:val="none" w:sz="0" w:space="0" w:color="auto"/>
      </w:divBdr>
    </w:div>
    <w:div w:id="1847790459">
      <w:bodyDiv w:val="1"/>
      <w:marLeft w:val="0"/>
      <w:marRight w:val="0"/>
      <w:marTop w:val="0"/>
      <w:marBottom w:val="0"/>
      <w:divBdr>
        <w:top w:val="none" w:sz="0" w:space="0" w:color="auto"/>
        <w:left w:val="none" w:sz="0" w:space="0" w:color="auto"/>
        <w:bottom w:val="none" w:sz="0" w:space="0" w:color="auto"/>
        <w:right w:val="none" w:sz="0" w:space="0" w:color="auto"/>
      </w:divBdr>
    </w:div>
    <w:div w:id="1931549474">
      <w:bodyDiv w:val="1"/>
      <w:marLeft w:val="0"/>
      <w:marRight w:val="0"/>
      <w:marTop w:val="0"/>
      <w:marBottom w:val="0"/>
      <w:divBdr>
        <w:top w:val="none" w:sz="0" w:space="0" w:color="auto"/>
        <w:left w:val="none" w:sz="0" w:space="0" w:color="auto"/>
        <w:bottom w:val="none" w:sz="0" w:space="0" w:color="auto"/>
        <w:right w:val="none" w:sz="0" w:space="0" w:color="auto"/>
      </w:divBdr>
    </w:div>
    <w:div w:id="1934508462">
      <w:bodyDiv w:val="1"/>
      <w:marLeft w:val="0"/>
      <w:marRight w:val="0"/>
      <w:marTop w:val="0"/>
      <w:marBottom w:val="0"/>
      <w:divBdr>
        <w:top w:val="none" w:sz="0" w:space="0" w:color="auto"/>
        <w:left w:val="none" w:sz="0" w:space="0" w:color="auto"/>
        <w:bottom w:val="none" w:sz="0" w:space="0" w:color="auto"/>
        <w:right w:val="none" w:sz="0" w:space="0" w:color="auto"/>
      </w:divBdr>
    </w:div>
    <w:div w:id="2001082434">
      <w:bodyDiv w:val="1"/>
      <w:marLeft w:val="0"/>
      <w:marRight w:val="0"/>
      <w:marTop w:val="0"/>
      <w:marBottom w:val="0"/>
      <w:divBdr>
        <w:top w:val="none" w:sz="0" w:space="0" w:color="auto"/>
        <w:left w:val="none" w:sz="0" w:space="0" w:color="auto"/>
        <w:bottom w:val="none" w:sz="0" w:space="0" w:color="auto"/>
        <w:right w:val="none" w:sz="0" w:space="0" w:color="auto"/>
      </w:divBdr>
    </w:div>
    <w:div w:id="2005621658">
      <w:bodyDiv w:val="1"/>
      <w:marLeft w:val="0"/>
      <w:marRight w:val="0"/>
      <w:marTop w:val="0"/>
      <w:marBottom w:val="0"/>
      <w:divBdr>
        <w:top w:val="none" w:sz="0" w:space="0" w:color="auto"/>
        <w:left w:val="none" w:sz="0" w:space="0" w:color="auto"/>
        <w:bottom w:val="none" w:sz="0" w:space="0" w:color="auto"/>
        <w:right w:val="none" w:sz="0" w:space="0" w:color="auto"/>
      </w:divBdr>
    </w:div>
    <w:div w:id="2041776420">
      <w:bodyDiv w:val="1"/>
      <w:marLeft w:val="0"/>
      <w:marRight w:val="0"/>
      <w:marTop w:val="0"/>
      <w:marBottom w:val="0"/>
      <w:divBdr>
        <w:top w:val="none" w:sz="0" w:space="0" w:color="auto"/>
        <w:left w:val="none" w:sz="0" w:space="0" w:color="auto"/>
        <w:bottom w:val="none" w:sz="0" w:space="0" w:color="auto"/>
        <w:right w:val="none" w:sz="0" w:space="0" w:color="auto"/>
      </w:divBdr>
    </w:div>
    <w:div w:id="2099015982">
      <w:bodyDiv w:val="1"/>
      <w:marLeft w:val="0"/>
      <w:marRight w:val="0"/>
      <w:marTop w:val="0"/>
      <w:marBottom w:val="0"/>
      <w:divBdr>
        <w:top w:val="none" w:sz="0" w:space="0" w:color="auto"/>
        <w:left w:val="none" w:sz="0" w:space="0" w:color="auto"/>
        <w:bottom w:val="none" w:sz="0" w:space="0" w:color="auto"/>
        <w:right w:val="none" w:sz="0" w:space="0" w:color="auto"/>
      </w:divBdr>
    </w:div>
    <w:div w:id="210287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trh.extra.laposte.fr/promo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poste.sharepoint.com/sites/hubpointcom1-filieres/EMRG/SitePages/Univers-4.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poste.sharepoint.com/sites/hubpointcom1-filieres/EMRG/SitePages/Univers-4.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ZRE851\Downloads\La%20Poste%20Groupe_Modele%20Tete%20de%20Lettre.dotx" TargetMode="External"/></Relationships>
</file>

<file path=word/theme/theme1.xml><?xml version="1.0" encoding="utf-8"?>
<a:theme xmlns:a="http://schemas.openxmlformats.org/drawingml/2006/main" name="Thème Office">
  <a:themeElements>
    <a:clrScheme name="La Poste Groupe">
      <a:dk1>
        <a:srgbClr val="003DA5"/>
      </a:dk1>
      <a:lt1>
        <a:srgbClr val="FFFFFF"/>
      </a:lt1>
      <a:dk2>
        <a:srgbClr val="FFCB05"/>
      </a:dk2>
      <a:lt2>
        <a:srgbClr val="FFFFFF"/>
      </a:lt2>
      <a:accent1>
        <a:srgbClr val="1AA6A6"/>
      </a:accent1>
      <a:accent2>
        <a:srgbClr val="009739"/>
      </a:accent2>
      <a:accent3>
        <a:srgbClr val="F12535"/>
      </a:accent3>
      <a:accent4>
        <a:srgbClr val="FFCB05"/>
      </a:accent4>
      <a:accent5>
        <a:srgbClr val="003DA5"/>
      </a:accent5>
      <a:accent6>
        <a:srgbClr val="1AA6A6"/>
      </a:accent6>
      <a:hlink>
        <a:srgbClr val="003DA5"/>
      </a:hlink>
      <a:folHlink>
        <a:srgbClr val="FFCB05"/>
      </a:folHlink>
    </a:clrScheme>
    <a:fontScheme name="La Poste Groupe - Word">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21DECD144864EB75D5D2BEBD0CE9C" ma:contentTypeVersion="13" ma:contentTypeDescription="Crée un document." ma:contentTypeScope="" ma:versionID="6a3c5060fad2de8ea2cf3d17b4cfe795">
  <xsd:schema xmlns:xsd="http://www.w3.org/2001/XMLSchema" xmlns:xs="http://www.w3.org/2001/XMLSchema" xmlns:p="http://schemas.microsoft.com/office/2006/metadata/properties" xmlns:ns3="0f01b3e8-9527-410a-80c9-1286893ea10b" xmlns:ns4="18fb1806-301e-4758-8605-5110e69abfc1" targetNamespace="http://schemas.microsoft.com/office/2006/metadata/properties" ma:root="true" ma:fieldsID="0817793653d95b5629c5467add98a18e" ns3:_="" ns4:_="">
    <xsd:import namespace="0f01b3e8-9527-410a-80c9-1286893ea10b"/>
    <xsd:import namespace="18fb1806-301e-4758-8605-5110e69abf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1b3e8-9527-410a-80c9-1286893ea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fb1806-301e-4758-8605-5110e69abfc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f01b3e8-9527-410a-80c9-1286893ea1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65F4F-B435-4A06-A304-4EB6CD646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1b3e8-9527-410a-80c9-1286893ea10b"/>
    <ds:schemaRef ds:uri="18fb1806-301e-4758-8605-5110e69ab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339E9-72C9-47EF-B5DF-4D8138C8798F}">
  <ds:schemaRefs>
    <ds:schemaRef ds:uri="http://schemas.microsoft.com/sharepoint/v3/contenttype/forms"/>
  </ds:schemaRefs>
</ds:datastoreItem>
</file>

<file path=customXml/itemProps3.xml><?xml version="1.0" encoding="utf-8"?>
<ds:datastoreItem xmlns:ds="http://schemas.openxmlformats.org/officeDocument/2006/customXml" ds:itemID="{9EC2A8DB-127E-408E-B52A-8A335B90FE6A}">
  <ds:schemaRefs>
    <ds:schemaRef ds:uri="http://schemas.microsoft.com/office/2006/metadata/properties"/>
    <ds:schemaRef ds:uri="http://schemas.microsoft.com/office/infopath/2007/PartnerControls"/>
    <ds:schemaRef ds:uri="0f01b3e8-9527-410a-80c9-1286893ea10b"/>
  </ds:schemaRefs>
</ds:datastoreItem>
</file>

<file path=customXml/itemProps4.xml><?xml version="1.0" encoding="utf-8"?>
<ds:datastoreItem xmlns:ds="http://schemas.openxmlformats.org/officeDocument/2006/customXml" ds:itemID="{F435B994-BFD3-486D-A186-FA13630D2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 Poste Groupe_Modele Tete de Lettre.dotx</Template>
  <TotalTime>54</TotalTime>
  <Pages>1</Pages>
  <Words>2463</Words>
  <Characters>13552</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Emmanuelle FEUILLU</dc:creator>
  <cp:keywords/>
  <dc:description/>
  <cp:lastModifiedBy>LAMBERT Marie Jeanne</cp:lastModifiedBy>
  <cp:revision>6</cp:revision>
  <cp:lastPrinted>2021-07-02T08:32:00Z</cp:lastPrinted>
  <dcterms:created xsi:type="dcterms:W3CDTF">2023-05-04T14:13:00Z</dcterms:created>
  <dcterms:modified xsi:type="dcterms:W3CDTF">2023-05-10T14:39:00Z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0428da-ac0f-4a84-a429-a80e20cb35de_Enabled">
    <vt:lpwstr>true</vt:lpwstr>
  </property>
  <property fmtid="{D5CDD505-2E9C-101B-9397-08002B2CF9AE}" pid="3" name="MSIP_Label_ee0428da-ac0f-4a84-a429-a80e20cb35de_SetDate">
    <vt:lpwstr>2022-10-19T15:39:10Z</vt:lpwstr>
  </property>
  <property fmtid="{D5CDD505-2E9C-101B-9397-08002B2CF9AE}" pid="4" name="MSIP_Label_ee0428da-ac0f-4a84-a429-a80e20cb35de_Method">
    <vt:lpwstr>Standard</vt:lpwstr>
  </property>
  <property fmtid="{D5CDD505-2E9C-101B-9397-08002B2CF9AE}" pid="5" name="MSIP_Label_ee0428da-ac0f-4a84-a429-a80e20cb35de_Name">
    <vt:lpwstr>ee0428da-ac0f-4a84-a429-a80e20cb35de</vt:lpwstr>
  </property>
  <property fmtid="{D5CDD505-2E9C-101B-9397-08002B2CF9AE}" pid="6" name="MSIP_Label_ee0428da-ac0f-4a84-a429-a80e20cb35de_SiteId">
    <vt:lpwstr>80c03608-5f64-40bb-9c70-9394abe6011c</vt:lpwstr>
  </property>
  <property fmtid="{D5CDD505-2E9C-101B-9397-08002B2CF9AE}" pid="7" name="MSIP_Label_ee0428da-ac0f-4a84-a429-a80e20cb35de_ActionId">
    <vt:lpwstr>bc183fc2-b5bd-42ec-ae84-9b4a050b9f41</vt:lpwstr>
  </property>
  <property fmtid="{D5CDD505-2E9C-101B-9397-08002B2CF9AE}" pid="8" name="MSIP_Label_ee0428da-ac0f-4a84-a429-a80e20cb35de_ContentBits">
    <vt:lpwstr>2</vt:lpwstr>
  </property>
  <property fmtid="{D5CDD505-2E9C-101B-9397-08002B2CF9AE}" pid="9" name="ContentTypeId">
    <vt:lpwstr>0x01010049021DECD144864EB75D5D2BEBD0CE9C</vt:lpwstr>
  </property>
</Properties>
</file>