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2B92" w14:textId="77777777" w:rsidR="002961C1" w:rsidRDefault="002961C1" w:rsidP="002961C1">
      <w:r>
        <w:t>2023 TEMPS 1 MOIS DE LA MOBILITE</w:t>
      </w:r>
    </w:p>
    <w:p w14:paraId="211340DB" w14:textId="5C36B1DB" w:rsidR="002961C1" w:rsidRDefault="002961C1" w:rsidP="002961C1">
      <w:r>
        <w:t>Thème : Opportunités de mobilité, réponses aux questions</w:t>
      </w:r>
      <w:bookmarkStart w:id="0" w:name="_GoBack"/>
      <w:bookmarkEnd w:id="0"/>
    </w:p>
    <w:p w14:paraId="39521552" w14:textId="1D08C0CF" w:rsidR="002961C1" w:rsidRDefault="002961C1" w:rsidP="002961C1"/>
    <w:p w14:paraId="73D98CC1" w14:textId="77777777" w:rsidR="002961C1" w:rsidRDefault="002961C1" w:rsidP="002961C1"/>
    <w:sdt>
      <w:sdtPr>
        <w:rPr>
          <w:rFonts w:asciiTheme="minorHAnsi" w:eastAsiaTheme="minorEastAsia" w:hAnsiTheme="minorHAnsi" w:cstheme="minorBidi"/>
          <w:color w:val="003DA5" w:themeColor="text1"/>
          <w:sz w:val="21"/>
          <w:szCs w:val="21"/>
        </w:rPr>
        <w:id w:val="-1302301764"/>
        <w:docPartObj>
          <w:docPartGallery w:val="Table of Contents"/>
          <w:docPartUnique/>
        </w:docPartObj>
      </w:sdtPr>
      <w:sdtEndPr>
        <w:rPr>
          <w:b/>
          <w:bCs/>
        </w:rPr>
      </w:sdtEndPr>
      <w:sdtContent>
        <w:p w14:paraId="1A999B07" w14:textId="77777777" w:rsidR="00474C53" w:rsidRPr="002B7E58" w:rsidRDefault="00474C53">
          <w:pPr>
            <w:pStyle w:val="En-ttedetabledesmatires"/>
            <w:rPr>
              <w:color w:val="003DA5" w:themeColor="text1"/>
            </w:rPr>
          </w:pPr>
          <w:r w:rsidRPr="002B7E58">
            <w:rPr>
              <w:color w:val="003DA5" w:themeColor="text1"/>
            </w:rPr>
            <w:t>Table des matières</w:t>
          </w:r>
        </w:p>
        <w:p w14:paraId="5D42D2C6" w14:textId="1E5ED087" w:rsidR="002B7E58" w:rsidRPr="002B7E58" w:rsidRDefault="00474C53">
          <w:pPr>
            <w:pStyle w:val="TM1"/>
            <w:tabs>
              <w:tab w:val="left" w:pos="420"/>
              <w:tab w:val="right" w:leader="dot" w:pos="9487"/>
            </w:tabs>
            <w:rPr>
              <w:noProof/>
              <w:color w:val="003DA5" w:themeColor="text1"/>
              <w:sz w:val="22"/>
              <w:szCs w:val="22"/>
              <w:lang w:eastAsia="fr-FR"/>
            </w:rPr>
          </w:pPr>
          <w:r w:rsidRPr="002B7E58">
            <w:rPr>
              <w:b/>
              <w:bCs/>
              <w:color w:val="003DA5" w:themeColor="text1"/>
            </w:rPr>
            <w:fldChar w:fldCharType="begin"/>
          </w:r>
          <w:r w:rsidRPr="002B7E58">
            <w:rPr>
              <w:b/>
              <w:bCs/>
              <w:color w:val="003DA5" w:themeColor="text1"/>
            </w:rPr>
            <w:instrText xml:space="preserve"> TOC \o "1-3" \h \z \u </w:instrText>
          </w:r>
          <w:r w:rsidRPr="002B7E58">
            <w:rPr>
              <w:b/>
              <w:bCs/>
              <w:color w:val="003DA5" w:themeColor="text1"/>
            </w:rPr>
            <w:fldChar w:fldCharType="separate"/>
          </w:r>
          <w:hyperlink w:anchor="_Toc134625905" w:history="1">
            <w:r w:rsidR="002B7E58" w:rsidRPr="002B7E58">
              <w:rPr>
                <w:rStyle w:val="Lienhypertexte"/>
                <w:noProof/>
                <w:color w:val="003DA5" w:themeColor="text1"/>
              </w:rPr>
              <w:t>II.</w:t>
            </w:r>
            <w:r w:rsidR="002B7E58" w:rsidRPr="002B7E58">
              <w:rPr>
                <w:noProof/>
                <w:color w:val="003DA5" w:themeColor="text1"/>
                <w:sz w:val="22"/>
                <w:szCs w:val="22"/>
                <w:lang w:eastAsia="fr-FR"/>
              </w:rPr>
              <w:tab/>
            </w:r>
            <w:r w:rsidR="002B7E58" w:rsidRPr="002B7E58">
              <w:rPr>
                <w:rStyle w:val="Lienhypertexte"/>
                <w:noProof/>
                <w:color w:val="003DA5" w:themeColor="text1"/>
              </w:rPr>
              <w:t>THEME : OPPORTUNITES DE MOBILITE</w:t>
            </w:r>
            <w:r w:rsidR="002B7E58" w:rsidRPr="002B7E58">
              <w:rPr>
                <w:noProof/>
                <w:webHidden/>
                <w:color w:val="003DA5" w:themeColor="text1"/>
              </w:rPr>
              <w:tab/>
            </w:r>
            <w:r w:rsidR="002B7E58" w:rsidRPr="002B7E58">
              <w:rPr>
                <w:noProof/>
                <w:webHidden/>
                <w:color w:val="003DA5" w:themeColor="text1"/>
              </w:rPr>
              <w:fldChar w:fldCharType="begin"/>
            </w:r>
            <w:r w:rsidR="002B7E58" w:rsidRPr="002B7E58">
              <w:rPr>
                <w:noProof/>
                <w:webHidden/>
                <w:color w:val="003DA5" w:themeColor="text1"/>
              </w:rPr>
              <w:instrText xml:space="preserve"> PAGEREF _Toc134625905 \h </w:instrText>
            </w:r>
            <w:r w:rsidR="002B7E58" w:rsidRPr="002B7E58">
              <w:rPr>
                <w:noProof/>
                <w:webHidden/>
                <w:color w:val="003DA5" w:themeColor="text1"/>
              </w:rPr>
            </w:r>
            <w:r w:rsidR="002B7E58" w:rsidRPr="002B7E58">
              <w:rPr>
                <w:noProof/>
                <w:webHidden/>
                <w:color w:val="003DA5" w:themeColor="text1"/>
              </w:rPr>
              <w:fldChar w:fldCharType="separate"/>
            </w:r>
            <w:r w:rsidR="002B7E58" w:rsidRPr="002B7E58">
              <w:rPr>
                <w:noProof/>
                <w:webHidden/>
                <w:color w:val="003DA5" w:themeColor="text1"/>
              </w:rPr>
              <w:t>3</w:t>
            </w:r>
            <w:r w:rsidR="002B7E58" w:rsidRPr="002B7E58">
              <w:rPr>
                <w:noProof/>
                <w:webHidden/>
                <w:color w:val="003DA5" w:themeColor="text1"/>
              </w:rPr>
              <w:fldChar w:fldCharType="end"/>
            </w:r>
          </w:hyperlink>
        </w:p>
        <w:p w14:paraId="679CDC48" w14:textId="492A0CA5" w:rsidR="002B7E58" w:rsidRPr="002B7E58" w:rsidRDefault="002B7E58">
          <w:pPr>
            <w:pStyle w:val="TM2"/>
            <w:tabs>
              <w:tab w:val="left" w:pos="660"/>
              <w:tab w:val="right" w:leader="dot" w:pos="9487"/>
            </w:tabs>
            <w:rPr>
              <w:noProof/>
              <w:color w:val="003DA5" w:themeColor="text1"/>
              <w:sz w:val="22"/>
              <w:szCs w:val="22"/>
              <w:lang w:eastAsia="fr-FR"/>
            </w:rPr>
          </w:pPr>
          <w:hyperlink w:anchor="_Toc134625906" w:history="1">
            <w:r w:rsidRPr="002B7E58">
              <w:rPr>
                <w:rStyle w:val="Lienhypertexte"/>
                <w:noProof/>
                <w:color w:val="003DA5" w:themeColor="text1"/>
              </w:rPr>
              <w:t>A.</w:t>
            </w:r>
            <w:r w:rsidRPr="002B7E58">
              <w:rPr>
                <w:noProof/>
                <w:color w:val="003DA5" w:themeColor="text1"/>
                <w:sz w:val="22"/>
                <w:szCs w:val="22"/>
                <w:lang w:eastAsia="fr-FR"/>
              </w:rPr>
              <w:tab/>
            </w:r>
            <w:r w:rsidRPr="002B7E58">
              <w:rPr>
                <w:rStyle w:val="Lienhypertexte"/>
                <w:noProof/>
                <w:color w:val="003DA5" w:themeColor="text1"/>
              </w:rPr>
              <w:t>Accès bourse d’emplois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_Toc134625906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07BB94A5" w14:textId="5EA3A671" w:rsidR="002B7E58" w:rsidRPr="002B7E58" w:rsidRDefault="002B7E58">
          <w:pPr>
            <w:pStyle w:val="TM3"/>
            <w:tabs>
              <w:tab w:val="left" w:pos="880"/>
              <w:tab w:val="right" w:leader="dot" w:pos="9487"/>
            </w:tabs>
            <w:rPr>
              <w:noProof/>
              <w:color w:val="003DA5" w:themeColor="text1"/>
              <w:sz w:val="22"/>
              <w:szCs w:val="22"/>
              <w:lang w:eastAsia="fr-FR"/>
            </w:rPr>
          </w:pPr>
          <w:hyperlink w:anchor="_Toc134625907" w:history="1">
            <w:r w:rsidRPr="002B7E58">
              <w:rPr>
                <w:rStyle w:val="Lienhypertexte"/>
                <w:noProof/>
                <w:color w:val="003DA5" w:themeColor="text1"/>
              </w:rPr>
              <w:t>1.</w:t>
            </w:r>
            <w:r w:rsidRPr="002B7E58">
              <w:rPr>
                <w:noProof/>
                <w:color w:val="003DA5" w:themeColor="text1"/>
                <w:sz w:val="22"/>
                <w:szCs w:val="22"/>
                <w:lang w:eastAsia="fr-FR"/>
              </w:rPr>
              <w:tab/>
            </w:r>
            <w:r w:rsidRPr="002B7E58">
              <w:rPr>
                <w:rStyle w:val="Lienhypertexte"/>
                <w:noProof/>
                <w:color w:val="003DA5" w:themeColor="text1"/>
              </w:rPr>
              <w:t>Faut-il un compte pour accéder à la bourse d'emplois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_Toc134625907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4242334A" w14:textId="313F24C7" w:rsidR="002B7E58" w:rsidRPr="002B7E58" w:rsidRDefault="002B7E58">
          <w:pPr>
            <w:pStyle w:val="TM3"/>
            <w:tabs>
              <w:tab w:val="left" w:pos="880"/>
              <w:tab w:val="right" w:leader="dot" w:pos="9487"/>
            </w:tabs>
            <w:rPr>
              <w:noProof/>
              <w:color w:val="003DA5" w:themeColor="text1"/>
              <w:sz w:val="22"/>
              <w:szCs w:val="22"/>
              <w:lang w:eastAsia="fr-FR"/>
            </w:rPr>
          </w:pPr>
          <w:hyperlink w:anchor="_Toc134625908" w:history="1">
            <w:r w:rsidRPr="002B7E58">
              <w:rPr>
                <w:rStyle w:val="Lienhypertexte"/>
                <w:rFonts w:eastAsia="Times New Roman"/>
                <w:noProof/>
                <w:color w:val="003DA5" w:themeColor="text1"/>
                <w:lang w:eastAsia="fr-FR"/>
              </w:rPr>
              <w:t>2.</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Peut-on utiliser M@P de chez soi ? Est-ce que M@P est accessible aux salariés des filiales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_Toc134625908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00B68450" w14:textId="1D1E10A8" w:rsidR="002B7E58" w:rsidRPr="002B7E58" w:rsidRDefault="002B7E58">
          <w:pPr>
            <w:pStyle w:val="TM3"/>
            <w:tabs>
              <w:tab w:val="left" w:pos="880"/>
              <w:tab w:val="right" w:leader="dot" w:pos="9487"/>
            </w:tabs>
            <w:rPr>
              <w:noProof/>
              <w:color w:val="003DA5" w:themeColor="text1"/>
              <w:sz w:val="22"/>
              <w:szCs w:val="22"/>
              <w:lang w:eastAsia="fr-FR"/>
            </w:rPr>
          </w:pPr>
          <w:hyperlink w:anchor="_Toc134625909" w:history="1">
            <w:r w:rsidRPr="002B7E58">
              <w:rPr>
                <w:rStyle w:val="Lienhypertexte"/>
                <w:rFonts w:eastAsia="Times New Roman"/>
                <w:noProof/>
                <w:color w:val="003DA5" w:themeColor="text1"/>
                <w:lang w:eastAsia="fr-FR"/>
              </w:rPr>
              <w:t>3.</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Quelle est la différence entre M@P et la bourse de l’emploi. Les deux proposent les mêmes offres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_Toc134625909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74FEB026" w14:textId="37F61D98" w:rsidR="002B7E58" w:rsidRPr="002B7E58" w:rsidRDefault="002B7E58">
          <w:pPr>
            <w:pStyle w:val="TM2"/>
            <w:tabs>
              <w:tab w:val="left" w:pos="660"/>
              <w:tab w:val="right" w:leader="dot" w:pos="9487"/>
            </w:tabs>
            <w:rPr>
              <w:noProof/>
              <w:color w:val="003DA5" w:themeColor="text1"/>
              <w:sz w:val="22"/>
              <w:szCs w:val="22"/>
              <w:lang w:eastAsia="fr-FR"/>
            </w:rPr>
          </w:pPr>
          <w:hyperlink w:anchor="_Toc134625910" w:history="1">
            <w:r w:rsidRPr="002B7E58">
              <w:rPr>
                <w:rStyle w:val="Lienhypertexte"/>
                <w:noProof/>
                <w:color w:val="003DA5" w:themeColor="text1"/>
              </w:rPr>
              <w:t>B.</w:t>
            </w:r>
            <w:r w:rsidRPr="002B7E58">
              <w:rPr>
                <w:noProof/>
                <w:color w:val="003DA5" w:themeColor="text1"/>
                <w:sz w:val="22"/>
                <w:szCs w:val="22"/>
                <w:lang w:eastAsia="fr-FR"/>
              </w:rPr>
              <w:tab/>
            </w:r>
            <w:r w:rsidRPr="002B7E58">
              <w:rPr>
                <w:rStyle w:val="Lienhypertexte"/>
                <w:noProof/>
                <w:color w:val="003DA5" w:themeColor="text1"/>
              </w:rPr>
              <w:t>Alerte BE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_Toc134625910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69B89FC2" w14:textId="7374D2B0" w:rsidR="002B7E58" w:rsidRPr="002B7E58" w:rsidRDefault="002B7E58">
          <w:pPr>
            <w:pStyle w:val="TM3"/>
            <w:tabs>
              <w:tab w:val="left" w:pos="880"/>
              <w:tab w:val="right" w:leader="dot" w:pos="9487"/>
            </w:tabs>
            <w:rPr>
              <w:noProof/>
              <w:color w:val="003DA5" w:themeColor="text1"/>
              <w:sz w:val="22"/>
              <w:szCs w:val="22"/>
              <w:lang w:eastAsia="fr-FR"/>
            </w:rPr>
          </w:pPr>
          <w:hyperlink w:anchor="_Toc134625911" w:history="1">
            <w:r w:rsidRPr="002B7E58">
              <w:rPr>
                <w:rStyle w:val="Lienhypertexte"/>
                <w:rFonts w:eastAsia="Times New Roman"/>
                <w:noProof/>
                <w:color w:val="003DA5" w:themeColor="text1"/>
                <w:lang w:eastAsia="fr-FR"/>
              </w:rPr>
              <w:t>4.</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Lorsque je veux créer une alerte sur ma bourse d'emploi j'ai un message d'erreur alors que je me connecte à mon compte normalement sur M@P, comment faire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_Toc134625911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3</w:t>
            </w:r>
            <w:r w:rsidRPr="002B7E58">
              <w:rPr>
                <w:noProof/>
                <w:webHidden/>
                <w:color w:val="003DA5" w:themeColor="text1"/>
              </w:rPr>
              <w:fldChar w:fldCharType="end"/>
            </w:r>
          </w:hyperlink>
        </w:p>
        <w:p w14:paraId="6AD5C7E4" w14:textId="1BBEAAFF" w:rsidR="002B7E58" w:rsidRPr="002B7E58" w:rsidRDefault="002B7E58">
          <w:pPr>
            <w:pStyle w:val="TM3"/>
            <w:tabs>
              <w:tab w:val="left" w:pos="880"/>
              <w:tab w:val="right" w:leader="dot" w:pos="9487"/>
            </w:tabs>
            <w:rPr>
              <w:noProof/>
              <w:color w:val="003DA5" w:themeColor="text1"/>
              <w:sz w:val="22"/>
              <w:szCs w:val="22"/>
              <w:lang w:eastAsia="fr-FR"/>
            </w:rPr>
          </w:pPr>
          <w:hyperlink w:anchor="_Toc134625912" w:history="1">
            <w:r w:rsidRPr="002B7E58">
              <w:rPr>
                <w:rStyle w:val="Lienhypertexte"/>
                <w:rFonts w:eastAsia="Times New Roman"/>
                <w:noProof/>
                <w:color w:val="003DA5" w:themeColor="text1"/>
                <w:lang w:eastAsia="fr-FR"/>
              </w:rPr>
              <w:t>5.</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J'ai créé des alertes en ratissant très large mais cela ne fonctionne pas (pas d'e-mail alors qu'il y a des offres).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_Toc134625912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26625DAE" w14:textId="79E55EA1" w:rsidR="002B7E58" w:rsidRPr="002B7E58" w:rsidRDefault="002B7E58">
          <w:pPr>
            <w:pStyle w:val="TM3"/>
            <w:tabs>
              <w:tab w:val="left" w:pos="880"/>
              <w:tab w:val="right" w:leader="dot" w:pos="9487"/>
            </w:tabs>
            <w:rPr>
              <w:noProof/>
              <w:color w:val="003DA5" w:themeColor="text1"/>
              <w:sz w:val="22"/>
              <w:szCs w:val="22"/>
              <w:lang w:eastAsia="fr-FR"/>
            </w:rPr>
          </w:pPr>
          <w:hyperlink w:anchor="_Toc134625913" w:history="1">
            <w:r w:rsidRPr="002B7E58">
              <w:rPr>
                <w:rStyle w:val="Lienhypertexte"/>
                <w:rFonts w:eastAsia="Times New Roman"/>
                <w:noProof/>
                <w:color w:val="003DA5" w:themeColor="text1"/>
                <w:lang w:eastAsia="fr-FR"/>
              </w:rPr>
              <w:t>6.</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Je ne reçois plus d'alertes de la bourse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_Toc134625913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26B0ACC3" w14:textId="1984B93A" w:rsidR="002B7E58" w:rsidRPr="002B7E58" w:rsidRDefault="002B7E58">
          <w:pPr>
            <w:pStyle w:val="TM3"/>
            <w:tabs>
              <w:tab w:val="left" w:pos="880"/>
              <w:tab w:val="right" w:leader="dot" w:pos="9487"/>
            </w:tabs>
            <w:rPr>
              <w:noProof/>
              <w:color w:val="003DA5" w:themeColor="text1"/>
              <w:sz w:val="22"/>
              <w:szCs w:val="22"/>
              <w:lang w:eastAsia="fr-FR"/>
            </w:rPr>
          </w:pPr>
          <w:hyperlink w:anchor="_Toc134625914" w:history="1">
            <w:r w:rsidRPr="002B7E58">
              <w:rPr>
                <w:rStyle w:val="Lienhypertexte"/>
                <w:rFonts w:eastAsia="Times New Roman"/>
                <w:noProof/>
                <w:color w:val="003DA5" w:themeColor="text1"/>
                <w:lang w:eastAsia="fr-FR"/>
              </w:rPr>
              <w:t>7.</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Peut-on faire une alerte pour les parcours pionniers et itinéraire balisé</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_Toc134625914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62E0726E" w14:textId="06FB8D90" w:rsidR="002B7E58" w:rsidRPr="002B7E58" w:rsidRDefault="002B7E58">
          <w:pPr>
            <w:pStyle w:val="TM3"/>
            <w:tabs>
              <w:tab w:val="left" w:pos="880"/>
              <w:tab w:val="right" w:leader="dot" w:pos="9487"/>
            </w:tabs>
            <w:rPr>
              <w:noProof/>
              <w:color w:val="003DA5" w:themeColor="text1"/>
              <w:sz w:val="22"/>
              <w:szCs w:val="22"/>
              <w:lang w:eastAsia="fr-FR"/>
            </w:rPr>
          </w:pPr>
          <w:hyperlink w:anchor="_Toc134625915" w:history="1">
            <w:r w:rsidRPr="002B7E58">
              <w:rPr>
                <w:rStyle w:val="Lienhypertexte"/>
                <w:rFonts w:eastAsia="Times New Roman"/>
                <w:noProof/>
                <w:color w:val="003DA5" w:themeColor="text1"/>
                <w:lang w:eastAsia="fr-FR"/>
              </w:rPr>
              <w:t>8.</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Sur la bourse à l'emploi peut-on faire plusieurs alertes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_Toc134625915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5792CBA3" w14:textId="58D444F8" w:rsidR="002B7E58" w:rsidRPr="002B7E58" w:rsidRDefault="002B7E58">
          <w:pPr>
            <w:pStyle w:val="TM2"/>
            <w:tabs>
              <w:tab w:val="left" w:pos="660"/>
              <w:tab w:val="right" w:leader="dot" w:pos="9487"/>
            </w:tabs>
            <w:rPr>
              <w:noProof/>
              <w:color w:val="003DA5" w:themeColor="text1"/>
              <w:sz w:val="22"/>
              <w:szCs w:val="22"/>
              <w:lang w:eastAsia="fr-FR"/>
            </w:rPr>
          </w:pPr>
          <w:hyperlink w:anchor="_Toc134625916" w:history="1">
            <w:r w:rsidRPr="002B7E58">
              <w:rPr>
                <w:rStyle w:val="Lienhypertexte"/>
                <w:rFonts w:eastAsia="Times New Roman"/>
                <w:noProof/>
                <w:color w:val="003DA5" w:themeColor="text1"/>
                <w:lang w:eastAsia="fr-FR"/>
              </w:rPr>
              <w:t>C.</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Offres bourse d’emplois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_Toc134625916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359B18B6" w14:textId="710FA34C" w:rsidR="002B7E58" w:rsidRPr="002B7E58" w:rsidRDefault="002B7E58">
          <w:pPr>
            <w:pStyle w:val="TM3"/>
            <w:tabs>
              <w:tab w:val="left" w:pos="880"/>
              <w:tab w:val="right" w:leader="dot" w:pos="9487"/>
            </w:tabs>
            <w:rPr>
              <w:noProof/>
              <w:color w:val="003DA5" w:themeColor="text1"/>
              <w:sz w:val="22"/>
              <w:szCs w:val="22"/>
              <w:lang w:eastAsia="fr-FR"/>
            </w:rPr>
          </w:pPr>
          <w:hyperlink w:anchor="_Toc134625917" w:history="1">
            <w:r w:rsidRPr="002B7E58">
              <w:rPr>
                <w:rStyle w:val="Lienhypertexte"/>
                <w:rFonts w:eastAsia="Times New Roman"/>
                <w:noProof/>
                <w:color w:val="003DA5" w:themeColor="text1"/>
                <w:lang w:eastAsia="fr-FR"/>
              </w:rPr>
              <w:t>9.</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Sur la bourse d'emplois, il y a peu d'offres filiales. Sont-elles toutes publiées sur bourse d'emplois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_Toc134625917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1A0FD88F" w14:textId="29D641D8" w:rsidR="002B7E58" w:rsidRPr="002B7E58" w:rsidRDefault="002B7E58">
          <w:pPr>
            <w:pStyle w:val="TM3"/>
            <w:tabs>
              <w:tab w:val="left" w:pos="1100"/>
              <w:tab w:val="right" w:leader="dot" w:pos="9487"/>
            </w:tabs>
            <w:rPr>
              <w:noProof/>
              <w:color w:val="003DA5" w:themeColor="text1"/>
              <w:sz w:val="22"/>
              <w:szCs w:val="22"/>
              <w:lang w:eastAsia="fr-FR"/>
            </w:rPr>
          </w:pPr>
          <w:hyperlink w:anchor="_Toc134625918" w:history="1">
            <w:r w:rsidRPr="002B7E58">
              <w:rPr>
                <w:rStyle w:val="Lienhypertexte"/>
                <w:rFonts w:eastAsia="Times New Roman"/>
                <w:noProof/>
                <w:color w:val="003DA5" w:themeColor="text1"/>
                <w:lang w:eastAsia="fr-FR"/>
              </w:rPr>
              <w:t>10.</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Y a-t-il des échéances sur des offres en interne, comment sont actualisées les offres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_Toc134625918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6CF3A2A4" w14:textId="3FA5E6B6" w:rsidR="002B7E58" w:rsidRPr="002B7E58" w:rsidRDefault="002B7E58">
          <w:pPr>
            <w:pStyle w:val="TM3"/>
            <w:tabs>
              <w:tab w:val="left" w:pos="1100"/>
              <w:tab w:val="right" w:leader="dot" w:pos="9487"/>
            </w:tabs>
            <w:rPr>
              <w:noProof/>
              <w:color w:val="003DA5" w:themeColor="text1"/>
              <w:sz w:val="22"/>
              <w:szCs w:val="22"/>
              <w:lang w:eastAsia="fr-FR"/>
            </w:rPr>
          </w:pPr>
          <w:hyperlink w:anchor="_Toc134625919" w:history="1">
            <w:r w:rsidRPr="002B7E58">
              <w:rPr>
                <w:rStyle w:val="Lienhypertexte"/>
                <w:rFonts w:eastAsia="Times New Roman"/>
                <w:noProof/>
                <w:color w:val="003DA5" w:themeColor="text1"/>
                <w:lang w:eastAsia="fr-FR"/>
              </w:rPr>
              <w:t>11.</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Est-ce que toutes les offres sont ouvertes aux filiales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_Toc134625919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4</w:t>
            </w:r>
            <w:r w:rsidRPr="002B7E58">
              <w:rPr>
                <w:noProof/>
                <w:webHidden/>
                <w:color w:val="003DA5" w:themeColor="text1"/>
              </w:rPr>
              <w:fldChar w:fldCharType="end"/>
            </w:r>
          </w:hyperlink>
        </w:p>
        <w:p w14:paraId="59B34C5C" w14:textId="750C5F5F" w:rsidR="002B7E58" w:rsidRPr="002B7E58" w:rsidRDefault="002B7E58">
          <w:pPr>
            <w:pStyle w:val="TM3"/>
            <w:tabs>
              <w:tab w:val="left" w:pos="1100"/>
              <w:tab w:val="right" w:leader="dot" w:pos="9487"/>
            </w:tabs>
            <w:rPr>
              <w:noProof/>
              <w:color w:val="003DA5" w:themeColor="text1"/>
              <w:sz w:val="22"/>
              <w:szCs w:val="22"/>
              <w:lang w:eastAsia="fr-FR"/>
            </w:rPr>
          </w:pPr>
          <w:hyperlink w:anchor="_Toc134625920" w:history="1">
            <w:r w:rsidRPr="002B7E58">
              <w:rPr>
                <w:rStyle w:val="Lienhypertexte"/>
                <w:rFonts w:eastAsia="Times New Roman"/>
                <w:noProof/>
                <w:color w:val="003DA5" w:themeColor="text1"/>
                <w:lang w:eastAsia="fr-FR"/>
              </w:rPr>
              <w:t>12.</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Est-ce que les offres de CNP ou la Caisse des dépôts sont visibles dans MAP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_Toc134625920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4E855D15" w14:textId="7A6CBB89" w:rsidR="002B7E58" w:rsidRPr="002B7E58" w:rsidRDefault="002B7E58">
          <w:pPr>
            <w:pStyle w:val="TM3"/>
            <w:tabs>
              <w:tab w:val="left" w:pos="1100"/>
              <w:tab w:val="right" w:leader="dot" w:pos="9487"/>
            </w:tabs>
            <w:rPr>
              <w:noProof/>
              <w:color w:val="003DA5" w:themeColor="text1"/>
              <w:sz w:val="22"/>
              <w:szCs w:val="22"/>
              <w:lang w:eastAsia="fr-FR"/>
            </w:rPr>
          </w:pPr>
          <w:hyperlink w:anchor="_Toc134625921" w:history="1">
            <w:r w:rsidRPr="002B7E58">
              <w:rPr>
                <w:rStyle w:val="Lienhypertexte"/>
                <w:rFonts w:eastAsia="Times New Roman"/>
                <w:noProof/>
                <w:color w:val="003DA5" w:themeColor="text1"/>
                <w:lang w:eastAsia="fr-FR"/>
              </w:rPr>
              <w:t>13.</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Comment savoir à qui s'adresser pour savoir si l'offre peut nous convenir ou si toujours dispo car souvent nous avons des contacts RH dans les offres et pas les responsables manager ou autre décisionnaire de l'embauche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_Toc134625921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6D50CB8A" w14:textId="25EE4143" w:rsidR="002B7E58" w:rsidRPr="002B7E58" w:rsidRDefault="002B7E58">
          <w:pPr>
            <w:pStyle w:val="TM3"/>
            <w:tabs>
              <w:tab w:val="left" w:pos="1100"/>
              <w:tab w:val="right" w:leader="dot" w:pos="9487"/>
            </w:tabs>
            <w:rPr>
              <w:noProof/>
              <w:color w:val="003DA5" w:themeColor="text1"/>
              <w:sz w:val="22"/>
              <w:szCs w:val="22"/>
              <w:lang w:eastAsia="fr-FR"/>
            </w:rPr>
          </w:pPr>
          <w:hyperlink w:anchor="_Toc134625922" w:history="1">
            <w:r w:rsidRPr="002B7E58">
              <w:rPr>
                <w:rStyle w:val="Lienhypertexte"/>
                <w:rFonts w:eastAsia="Times New Roman"/>
                <w:noProof/>
                <w:color w:val="003DA5" w:themeColor="text1"/>
                <w:lang w:eastAsia="fr-FR"/>
              </w:rPr>
              <w:t>14.</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Dans l'hypothèse où nous trouvons une offre du Groupe dans des réseaux externe est-il conseillé de candidater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_Toc134625922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4F9D4FF6" w14:textId="1FC405A9" w:rsidR="002B7E58" w:rsidRPr="002B7E58" w:rsidRDefault="002B7E58">
          <w:pPr>
            <w:pStyle w:val="TM3"/>
            <w:tabs>
              <w:tab w:val="left" w:pos="1100"/>
              <w:tab w:val="right" w:leader="dot" w:pos="9487"/>
            </w:tabs>
            <w:rPr>
              <w:noProof/>
              <w:color w:val="003DA5" w:themeColor="text1"/>
              <w:sz w:val="22"/>
              <w:szCs w:val="22"/>
              <w:lang w:eastAsia="fr-FR"/>
            </w:rPr>
          </w:pPr>
          <w:hyperlink w:anchor="_Toc134625923" w:history="1">
            <w:r w:rsidRPr="002B7E58">
              <w:rPr>
                <w:rStyle w:val="Lienhypertexte"/>
                <w:rFonts w:eastAsia="Times New Roman"/>
                <w:noProof/>
                <w:color w:val="003DA5" w:themeColor="text1"/>
                <w:lang w:eastAsia="fr-FR"/>
              </w:rPr>
              <w:t>15.</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Le profil mis à jour permet-il aux recruteurs de nous contacter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_Toc134625923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611180AF" w14:textId="21DD4413" w:rsidR="002B7E58" w:rsidRPr="002B7E58" w:rsidRDefault="002B7E58">
          <w:pPr>
            <w:pStyle w:val="TM2"/>
            <w:tabs>
              <w:tab w:val="left" w:pos="660"/>
              <w:tab w:val="right" w:leader="dot" w:pos="9487"/>
            </w:tabs>
            <w:rPr>
              <w:noProof/>
              <w:color w:val="003DA5" w:themeColor="text1"/>
              <w:sz w:val="22"/>
              <w:szCs w:val="22"/>
              <w:lang w:eastAsia="fr-FR"/>
            </w:rPr>
          </w:pPr>
          <w:hyperlink w:anchor="_Toc134625924" w:history="1">
            <w:r w:rsidRPr="002B7E58">
              <w:rPr>
                <w:rStyle w:val="Lienhypertexte"/>
                <w:rFonts w:eastAsia="Times New Roman"/>
                <w:noProof/>
                <w:color w:val="003DA5" w:themeColor="text1"/>
                <w:lang w:eastAsia="fr-FR"/>
              </w:rPr>
              <w:t>D.</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Candidature BE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_Toc134625924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77829E20" w14:textId="4B58C110" w:rsidR="002B7E58" w:rsidRPr="002B7E58" w:rsidRDefault="002B7E58">
          <w:pPr>
            <w:pStyle w:val="TM3"/>
            <w:tabs>
              <w:tab w:val="left" w:pos="1100"/>
              <w:tab w:val="right" w:leader="dot" w:pos="9487"/>
            </w:tabs>
            <w:rPr>
              <w:noProof/>
              <w:color w:val="003DA5" w:themeColor="text1"/>
              <w:sz w:val="22"/>
              <w:szCs w:val="22"/>
              <w:lang w:eastAsia="fr-FR"/>
            </w:rPr>
          </w:pPr>
          <w:hyperlink w:anchor="_Toc134625925" w:history="1">
            <w:r w:rsidRPr="002B7E58">
              <w:rPr>
                <w:rStyle w:val="Lienhypertexte"/>
                <w:rFonts w:eastAsia="Times New Roman"/>
                <w:noProof/>
                <w:color w:val="003DA5" w:themeColor="text1"/>
                <w:lang w:eastAsia="fr-FR"/>
              </w:rPr>
              <w:t>16.</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Chez Mediapost en tant que filiale nous pouvons consulter les offres d'emploi de la bourse d’emplois mais nous ne pouvons pas postuler via la bourse, les outils ne le permettent.</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_Toc134625925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68F928AF" w14:textId="117F343E" w:rsidR="002B7E58" w:rsidRPr="002B7E58" w:rsidRDefault="002B7E58">
          <w:pPr>
            <w:pStyle w:val="TM3"/>
            <w:tabs>
              <w:tab w:val="left" w:pos="1100"/>
              <w:tab w:val="right" w:leader="dot" w:pos="9487"/>
            </w:tabs>
            <w:rPr>
              <w:noProof/>
              <w:color w:val="003DA5" w:themeColor="text1"/>
              <w:sz w:val="22"/>
              <w:szCs w:val="22"/>
              <w:lang w:eastAsia="fr-FR"/>
            </w:rPr>
          </w:pPr>
          <w:hyperlink w:anchor="_Toc134625926" w:history="1">
            <w:r w:rsidRPr="002B7E58">
              <w:rPr>
                <w:rStyle w:val="Lienhypertexte"/>
                <w:rFonts w:eastAsia="Times New Roman"/>
                <w:noProof/>
                <w:color w:val="003DA5" w:themeColor="text1"/>
                <w:lang w:eastAsia="fr-FR"/>
              </w:rPr>
              <w:t>17.</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Comment connait-on son niveau quand on vient d'une filiale LBP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_Toc134625926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399AB38A" w14:textId="0739580B" w:rsidR="002B7E58" w:rsidRPr="002B7E58" w:rsidRDefault="002B7E58">
          <w:pPr>
            <w:pStyle w:val="TM3"/>
            <w:tabs>
              <w:tab w:val="left" w:pos="1100"/>
              <w:tab w:val="right" w:leader="dot" w:pos="9487"/>
            </w:tabs>
            <w:rPr>
              <w:noProof/>
              <w:color w:val="003DA5" w:themeColor="text1"/>
              <w:sz w:val="22"/>
              <w:szCs w:val="22"/>
              <w:lang w:eastAsia="fr-FR"/>
            </w:rPr>
          </w:pPr>
          <w:hyperlink w:anchor="_Toc134625927" w:history="1">
            <w:r w:rsidRPr="002B7E58">
              <w:rPr>
                <w:rStyle w:val="Lienhypertexte"/>
                <w:rFonts w:eastAsia="Times New Roman"/>
                <w:noProof/>
                <w:color w:val="003DA5" w:themeColor="text1"/>
                <w:lang w:eastAsia="fr-FR"/>
              </w:rPr>
              <w:t>18.</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Comment peut-on connaître sa classe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_Toc134625927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7EE69989" w14:textId="3DDC8560" w:rsidR="002B7E58" w:rsidRPr="002B7E58" w:rsidRDefault="002B7E58">
          <w:pPr>
            <w:pStyle w:val="TM3"/>
            <w:tabs>
              <w:tab w:val="left" w:pos="1100"/>
              <w:tab w:val="right" w:leader="dot" w:pos="9487"/>
            </w:tabs>
            <w:rPr>
              <w:noProof/>
              <w:color w:val="003DA5" w:themeColor="text1"/>
              <w:sz w:val="22"/>
              <w:szCs w:val="22"/>
              <w:lang w:eastAsia="fr-FR"/>
            </w:rPr>
          </w:pPr>
          <w:hyperlink w:anchor="_Toc134625928" w:history="1">
            <w:r w:rsidRPr="002B7E58">
              <w:rPr>
                <w:rStyle w:val="Lienhypertexte"/>
                <w:rFonts w:eastAsia="Times New Roman"/>
                <w:noProof/>
                <w:color w:val="003DA5" w:themeColor="text1"/>
                <w:lang w:eastAsia="fr-FR"/>
              </w:rPr>
              <w:t>19.</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Peut-on modifier nous-même notre fonction?</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_Toc134625928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5</w:t>
            </w:r>
            <w:r w:rsidRPr="002B7E58">
              <w:rPr>
                <w:noProof/>
                <w:webHidden/>
                <w:color w:val="003DA5" w:themeColor="text1"/>
              </w:rPr>
              <w:fldChar w:fldCharType="end"/>
            </w:r>
          </w:hyperlink>
        </w:p>
        <w:p w14:paraId="6F9D05E4" w14:textId="06A4FB97" w:rsidR="002B7E58" w:rsidRPr="002B7E58" w:rsidRDefault="002B7E58">
          <w:pPr>
            <w:pStyle w:val="TM3"/>
            <w:tabs>
              <w:tab w:val="left" w:pos="1100"/>
              <w:tab w:val="right" w:leader="dot" w:pos="9487"/>
            </w:tabs>
            <w:rPr>
              <w:noProof/>
              <w:color w:val="003DA5" w:themeColor="text1"/>
              <w:sz w:val="22"/>
              <w:szCs w:val="22"/>
              <w:lang w:eastAsia="fr-FR"/>
            </w:rPr>
          </w:pPr>
          <w:hyperlink w:anchor="_Toc134625929" w:history="1">
            <w:r w:rsidRPr="002B7E58">
              <w:rPr>
                <w:rStyle w:val="Lienhypertexte"/>
                <w:rFonts w:eastAsia="Times New Roman"/>
                <w:noProof/>
                <w:color w:val="003DA5" w:themeColor="text1"/>
                <w:lang w:eastAsia="fr-FR"/>
              </w:rPr>
              <w:t>20.</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Si je postule à plusieurs offres d’emploi, l'ensemble de mes candidatures sont-elles examinées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_Toc134625929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75F7F609" w14:textId="6077CCC6" w:rsidR="002B7E58" w:rsidRPr="002B7E58" w:rsidRDefault="002B7E58">
          <w:pPr>
            <w:pStyle w:val="TM3"/>
            <w:tabs>
              <w:tab w:val="left" w:pos="1100"/>
              <w:tab w:val="right" w:leader="dot" w:pos="9487"/>
            </w:tabs>
            <w:rPr>
              <w:noProof/>
              <w:color w:val="003DA5" w:themeColor="text1"/>
              <w:sz w:val="22"/>
              <w:szCs w:val="22"/>
              <w:lang w:eastAsia="fr-FR"/>
            </w:rPr>
          </w:pPr>
          <w:hyperlink w:anchor="_Toc134625930" w:history="1">
            <w:r w:rsidRPr="002B7E58">
              <w:rPr>
                <w:rStyle w:val="Lienhypertexte"/>
                <w:rFonts w:eastAsia="Times New Roman"/>
                <w:noProof/>
                <w:color w:val="003DA5" w:themeColor="text1"/>
                <w:lang w:eastAsia="fr-FR"/>
              </w:rPr>
              <w:t>21.</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Si le grade est supérieur, il y a-t-il quand même possibilité avec l'expérience  au vu du manque de candidatures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_Toc134625930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44A69B00" w14:textId="709E71FB" w:rsidR="002B7E58" w:rsidRPr="002B7E58" w:rsidRDefault="002B7E58">
          <w:pPr>
            <w:pStyle w:val="TM3"/>
            <w:tabs>
              <w:tab w:val="left" w:pos="1100"/>
              <w:tab w:val="right" w:leader="dot" w:pos="9487"/>
            </w:tabs>
            <w:rPr>
              <w:noProof/>
              <w:color w:val="003DA5" w:themeColor="text1"/>
              <w:sz w:val="22"/>
              <w:szCs w:val="22"/>
              <w:lang w:eastAsia="fr-FR"/>
            </w:rPr>
          </w:pPr>
          <w:hyperlink w:anchor="_Toc134625931" w:history="1">
            <w:r w:rsidRPr="002B7E58">
              <w:rPr>
                <w:rStyle w:val="Lienhypertexte"/>
                <w:rFonts w:eastAsia="Times New Roman"/>
                <w:noProof/>
                <w:color w:val="003DA5" w:themeColor="text1"/>
                <w:lang w:eastAsia="fr-FR"/>
              </w:rPr>
              <w:t>22.</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Qu'en est-il des alternants? Pouvons-nous avoir accès à la plateforme ou faut-il passer par le site la posterecrute.fr</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_Toc134625931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46951FD9" w14:textId="76BF94E7" w:rsidR="002B7E58" w:rsidRPr="002B7E58" w:rsidRDefault="002B7E58">
          <w:pPr>
            <w:pStyle w:val="TM3"/>
            <w:tabs>
              <w:tab w:val="left" w:pos="1100"/>
              <w:tab w:val="right" w:leader="dot" w:pos="9487"/>
            </w:tabs>
            <w:rPr>
              <w:noProof/>
              <w:color w:val="003DA5" w:themeColor="text1"/>
              <w:sz w:val="22"/>
              <w:szCs w:val="22"/>
              <w:lang w:eastAsia="fr-FR"/>
            </w:rPr>
          </w:pPr>
          <w:hyperlink w:anchor="_Toc134625932" w:history="1">
            <w:r w:rsidRPr="002B7E58">
              <w:rPr>
                <w:rStyle w:val="Lienhypertexte"/>
                <w:rFonts w:eastAsia="Times New Roman"/>
                <w:noProof/>
                <w:color w:val="003DA5" w:themeColor="text1"/>
                <w:lang w:eastAsia="fr-FR"/>
              </w:rPr>
              <w:t>23.</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Est-ce parce que je suis alternante que je n'ai pas de co</w:t>
            </w:r>
            <w:r w:rsidRPr="002B7E58">
              <w:rPr>
                <w:rStyle w:val="Lienhypertexte"/>
                <w:noProof/>
                <w:color w:val="003DA5" w:themeColor="text1"/>
              </w:rPr>
              <w:t>m</w:t>
            </w:r>
            <w:r w:rsidRPr="002B7E58">
              <w:rPr>
                <w:rStyle w:val="Lienhypertexte"/>
                <w:rFonts w:eastAsia="Times New Roman"/>
                <w:noProof/>
                <w:color w:val="003DA5" w:themeColor="text1"/>
                <w:lang w:eastAsia="fr-FR"/>
              </w:rPr>
              <w:t>pte sur la bourse d’emplois.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_Toc134625932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61F3A14B" w14:textId="39DFB3D9" w:rsidR="002B7E58" w:rsidRPr="002B7E58" w:rsidRDefault="002B7E58">
          <w:pPr>
            <w:pStyle w:val="TM3"/>
            <w:tabs>
              <w:tab w:val="left" w:pos="1100"/>
              <w:tab w:val="right" w:leader="dot" w:pos="9487"/>
            </w:tabs>
            <w:rPr>
              <w:noProof/>
              <w:color w:val="003DA5" w:themeColor="text1"/>
              <w:sz w:val="22"/>
              <w:szCs w:val="22"/>
              <w:lang w:eastAsia="fr-FR"/>
            </w:rPr>
          </w:pPr>
          <w:hyperlink w:anchor="_Toc134625933" w:history="1">
            <w:r w:rsidRPr="002B7E58">
              <w:rPr>
                <w:rStyle w:val="Lienhypertexte"/>
                <w:rFonts w:eastAsia="Times New Roman"/>
                <w:noProof/>
                <w:color w:val="003DA5" w:themeColor="text1"/>
                <w:lang w:eastAsia="fr-FR"/>
              </w:rPr>
              <w:t>24.</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Il est dommage de recevoir des réponses standardisées lorsque la réponse est négative : "malgré tout l'intérêt de votre candidature »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_Toc134625933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5A7FB5CD" w14:textId="2C9A325E" w:rsidR="002B7E58" w:rsidRPr="002B7E58" w:rsidRDefault="002B7E58">
          <w:pPr>
            <w:pStyle w:val="TM3"/>
            <w:tabs>
              <w:tab w:val="left" w:pos="1100"/>
              <w:tab w:val="right" w:leader="dot" w:pos="9487"/>
            </w:tabs>
            <w:rPr>
              <w:noProof/>
              <w:color w:val="003DA5" w:themeColor="text1"/>
              <w:sz w:val="22"/>
              <w:szCs w:val="22"/>
              <w:lang w:eastAsia="fr-FR"/>
            </w:rPr>
          </w:pPr>
          <w:hyperlink w:anchor="_Toc134625934" w:history="1">
            <w:r w:rsidRPr="002B7E58">
              <w:rPr>
                <w:rStyle w:val="Lienhypertexte"/>
                <w:rFonts w:eastAsia="Times New Roman"/>
                <w:noProof/>
                <w:color w:val="003DA5" w:themeColor="text1"/>
                <w:lang w:eastAsia="fr-FR"/>
              </w:rPr>
              <w:t>25.</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Le recruteur peut-il voir que le candidat a postulé sur d’autres offres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_Toc134625934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706E6777" w14:textId="45B2E614" w:rsidR="002B7E58" w:rsidRPr="002B7E58" w:rsidRDefault="002B7E58">
          <w:pPr>
            <w:pStyle w:val="TM3"/>
            <w:tabs>
              <w:tab w:val="left" w:pos="1100"/>
              <w:tab w:val="right" w:leader="dot" w:pos="9487"/>
            </w:tabs>
            <w:rPr>
              <w:noProof/>
              <w:color w:val="003DA5" w:themeColor="text1"/>
              <w:sz w:val="22"/>
              <w:szCs w:val="22"/>
              <w:lang w:eastAsia="fr-FR"/>
            </w:rPr>
          </w:pPr>
          <w:hyperlink w:anchor="_Toc134625935" w:history="1">
            <w:r w:rsidRPr="002B7E58">
              <w:rPr>
                <w:rStyle w:val="Lienhypertexte"/>
                <w:rFonts w:eastAsia="Times New Roman"/>
                <w:noProof/>
                <w:color w:val="003DA5" w:themeColor="text1"/>
                <w:lang w:eastAsia="fr-FR"/>
              </w:rPr>
              <w:t>26.</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Comment faire pour que nos supérieurs ne soient pas au courant que l’on postule ailleurs?</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_Toc134625935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568432F2" w14:textId="793BBEA4" w:rsidR="002B7E58" w:rsidRPr="002B7E58" w:rsidRDefault="002B7E58">
          <w:pPr>
            <w:pStyle w:val="TM3"/>
            <w:tabs>
              <w:tab w:val="left" w:pos="1100"/>
              <w:tab w:val="right" w:leader="dot" w:pos="9487"/>
            </w:tabs>
            <w:rPr>
              <w:noProof/>
              <w:color w:val="003DA5" w:themeColor="text1"/>
              <w:sz w:val="22"/>
              <w:szCs w:val="22"/>
              <w:lang w:eastAsia="fr-FR"/>
            </w:rPr>
          </w:pPr>
          <w:hyperlink w:anchor="_Toc134625936" w:history="1">
            <w:r w:rsidRPr="002B7E58">
              <w:rPr>
                <w:rStyle w:val="Lienhypertexte"/>
                <w:rFonts w:eastAsia="Times New Roman"/>
                <w:noProof/>
                <w:color w:val="003DA5" w:themeColor="text1"/>
                <w:lang w:eastAsia="fr-FR"/>
              </w:rPr>
              <w:t>27.</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En terme de processus, faut-il en parler à son manager avant de candidater à une offre sur la bourse aux emplois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_Toc134625936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28A34B5A" w14:textId="6AD72F4B" w:rsidR="002B7E58" w:rsidRPr="002B7E58" w:rsidRDefault="002B7E58">
          <w:pPr>
            <w:pStyle w:val="TM3"/>
            <w:tabs>
              <w:tab w:val="left" w:pos="1100"/>
              <w:tab w:val="right" w:leader="dot" w:pos="9487"/>
            </w:tabs>
            <w:rPr>
              <w:noProof/>
              <w:color w:val="003DA5" w:themeColor="text1"/>
              <w:sz w:val="22"/>
              <w:szCs w:val="22"/>
              <w:lang w:eastAsia="fr-FR"/>
            </w:rPr>
          </w:pPr>
          <w:hyperlink w:anchor="_Toc134625937" w:history="1">
            <w:r w:rsidRPr="002B7E58">
              <w:rPr>
                <w:rStyle w:val="Lienhypertexte"/>
                <w:rFonts w:eastAsia="Times New Roman"/>
                <w:noProof/>
                <w:color w:val="003DA5" w:themeColor="text1"/>
                <w:lang w:eastAsia="fr-FR"/>
              </w:rPr>
              <w:t>28.</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Jusqu’ à quand peut-on candidater sur une offre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_Toc134625937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6</w:t>
            </w:r>
            <w:r w:rsidRPr="002B7E58">
              <w:rPr>
                <w:noProof/>
                <w:webHidden/>
                <w:color w:val="003DA5" w:themeColor="text1"/>
              </w:rPr>
              <w:fldChar w:fldCharType="end"/>
            </w:r>
          </w:hyperlink>
        </w:p>
        <w:p w14:paraId="1B8E8294" w14:textId="43169658" w:rsidR="002B7E58" w:rsidRPr="002B7E58" w:rsidRDefault="002B7E58">
          <w:pPr>
            <w:pStyle w:val="TM3"/>
            <w:tabs>
              <w:tab w:val="left" w:pos="1100"/>
              <w:tab w:val="right" w:leader="dot" w:pos="9487"/>
            </w:tabs>
            <w:rPr>
              <w:noProof/>
              <w:color w:val="003DA5" w:themeColor="text1"/>
              <w:sz w:val="22"/>
              <w:szCs w:val="22"/>
              <w:lang w:eastAsia="fr-FR"/>
            </w:rPr>
          </w:pPr>
          <w:hyperlink w:anchor="_Toc134625938" w:history="1">
            <w:r w:rsidRPr="002B7E58">
              <w:rPr>
                <w:rStyle w:val="Lienhypertexte"/>
                <w:rFonts w:eastAsia="Times New Roman"/>
                <w:noProof/>
                <w:color w:val="003DA5" w:themeColor="text1"/>
                <w:lang w:eastAsia="fr-FR"/>
              </w:rPr>
              <w:t>29.</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Dans ma fiche mobilité je n'arrive pas à modifier la partie "évolutions demandées dans l'entretien pro".</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_Toc134625938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45343B29" w14:textId="074A7AF2" w:rsidR="002B7E58" w:rsidRPr="002B7E58" w:rsidRDefault="002B7E58">
          <w:pPr>
            <w:pStyle w:val="TM3"/>
            <w:tabs>
              <w:tab w:val="left" w:pos="1100"/>
              <w:tab w:val="right" w:leader="dot" w:pos="9487"/>
            </w:tabs>
            <w:rPr>
              <w:noProof/>
              <w:color w:val="003DA5" w:themeColor="text1"/>
              <w:sz w:val="22"/>
              <w:szCs w:val="22"/>
              <w:lang w:eastAsia="fr-FR"/>
            </w:rPr>
          </w:pPr>
          <w:hyperlink w:anchor="_Toc134625939" w:history="1">
            <w:r w:rsidRPr="002B7E58">
              <w:rPr>
                <w:rStyle w:val="Lienhypertexte"/>
                <w:rFonts w:eastAsia="Times New Roman"/>
                <w:noProof/>
                <w:color w:val="003DA5" w:themeColor="text1"/>
                <w:lang w:eastAsia="fr-FR"/>
              </w:rPr>
              <w:t>30.</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Pouvons-nous postuler sur des postes sur lesquels nous n'avons aucune expérience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_Toc134625939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7FCE7419" w14:textId="2680211C" w:rsidR="002B7E58" w:rsidRPr="002B7E58" w:rsidRDefault="002B7E58">
          <w:pPr>
            <w:pStyle w:val="TM3"/>
            <w:tabs>
              <w:tab w:val="left" w:pos="1100"/>
              <w:tab w:val="right" w:leader="dot" w:pos="9487"/>
            </w:tabs>
            <w:rPr>
              <w:noProof/>
              <w:color w:val="003DA5" w:themeColor="text1"/>
              <w:sz w:val="22"/>
              <w:szCs w:val="22"/>
              <w:lang w:eastAsia="fr-FR"/>
            </w:rPr>
          </w:pPr>
          <w:hyperlink w:anchor="_Toc134625940" w:history="1">
            <w:r w:rsidRPr="002B7E58">
              <w:rPr>
                <w:rStyle w:val="Lienhypertexte"/>
                <w:rFonts w:eastAsia="Times New Roman"/>
                <w:noProof/>
                <w:color w:val="003DA5" w:themeColor="text1"/>
                <w:lang w:eastAsia="fr-FR"/>
              </w:rPr>
              <w:t>31.</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Depuis l'année dernière j'ai postulé sur plusieurs postes et je ne peux pas enlever certains postes sur ma page de candidature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_Toc134625940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2E48EBFA" w14:textId="4B82887D" w:rsidR="002B7E58" w:rsidRPr="002B7E58" w:rsidRDefault="002B7E58">
          <w:pPr>
            <w:pStyle w:val="TM3"/>
            <w:tabs>
              <w:tab w:val="left" w:pos="1100"/>
              <w:tab w:val="right" w:leader="dot" w:pos="9487"/>
            </w:tabs>
            <w:rPr>
              <w:noProof/>
              <w:color w:val="003DA5" w:themeColor="text1"/>
              <w:sz w:val="22"/>
              <w:szCs w:val="22"/>
              <w:lang w:eastAsia="fr-FR"/>
            </w:rPr>
          </w:pPr>
          <w:hyperlink w:anchor="_Toc134625941" w:history="1">
            <w:r w:rsidRPr="002B7E58">
              <w:rPr>
                <w:rStyle w:val="Lienhypertexte"/>
                <w:rFonts w:eastAsia="Times New Roman"/>
                <w:noProof/>
                <w:color w:val="003DA5" w:themeColor="text1"/>
                <w:lang w:eastAsia="fr-FR"/>
              </w:rPr>
              <w:t>32.</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Peut-on postuler sur un poste où il est noté III.1 alors que l'on est III.3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_Toc134625941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3E91AA44" w14:textId="7EB6A066" w:rsidR="002B7E58" w:rsidRPr="002B7E58" w:rsidRDefault="002B7E58">
          <w:pPr>
            <w:pStyle w:val="TM3"/>
            <w:tabs>
              <w:tab w:val="left" w:pos="1100"/>
              <w:tab w:val="right" w:leader="dot" w:pos="9487"/>
            </w:tabs>
            <w:rPr>
              <w:noProof/>
              <w:color w:val="003DA5" w:themeColor="text1"/>
              <w:sz w:val="22"/>
              <w:szCs w:val="22"/>
              <w:lang w:eastAsia="fr-FR"/>
            </w:rPr>
          </w:pPr>
          <w:hyperlink w:anchor="_Toc134625942" w:history="1">
            <w:r w:rsidRPr="002B7E58">
              <w:rPr>
                <w:rStyle w:val="Lienhypertexte"/>
                <w:rFonts w:eastAsia="Times New Roman"/>
                <w:noProof/>
                <w:color w:val="003DA5" w:themeColor="text1"/>
                <w:lang w:eastAsia="fr-FR"/>
              </w:rPr>
              <w:t>33.</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En arrêt maladie comment peut-on postuler sachant que l’accès candidat est refusé.</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_Toc134625942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753DC160" w14:textId="7BB6D5BF" w:rsidR="002B7E58" w:rsidRPr="002B7E58" w:rsidRDefault="002B7E58">
          <w:pPr>
            <w:pStyle w:val="TM3"/>
            <w:tabs>
              <w:tab w:val="left" w:pos="1100"/>
              <w:tab w:val="right" w:leader="dot" w:pos="9487"/>
            </w:tabs>
            <w:rPr>
              <w:noProof/>
              <w:color w:val="003DA5" w:themeColor="text1"/>
              <w:sz w:val="22"/>
              <w:szCs w:val="22"/>
              <w:lang w:eastAsia="fr-FR"/>
            </w:rPr>
          </w:pPr>
          <w:hyperlink w:anchor="_Toc134625943" w:history="1">
            <w:r w:rsidRPr="002B7E58">
              <w:rPr>
                <w:rStyle w:val="Lienhypertexte"/>
                <w:rFonts w:eastAsia="Times New Roman"/>
                <w:noProof/>
                <w:color w:val="003DA5" w:themeColor="text1"/>
                <w:lang w:eastAsia="fr-FR"/>
              </w:rPr>
              <w:t>34.</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Dans l'espace candidature, l'état de celles-ci ne sont pas toujours validées; par ex: à traiter, en cours, non retenue, etc...., c’est un détail mais c’est pour que cela soit plus clair</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_Toc134625943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5D307570" w14:textId="40B53BE7" w:rsidR="002B7E58" w:rsidRPr="002B7E58" w:rsidRDefault="002B7E58">
          <w:pPr>
            <w:pStyle w:val="TM2"/>
            <w:tabs>
              <w:tab w:val="left" w:pos="660"/>
              <w:tab w:val="right" w:leader="dot" w:pos="9487"/>
            </w:tabs>
            <w:rPr>
              <w:noProof/>
              <w:color w:val="003DA5" w:themeColor="text1"/>
              <w:sz w:val="22"/>
              <w:szCs w:val="22"/>
              <w:lang w:eastAsia="fr-FR"/>
            </w:rPr>
          </w:pPr>
          <w:hyperlink w:anchor="_Toc134625944" w:history="1">
            <w:r w:rsidRPr="002B7E58">
              <w:rPr>
                <w:rStyle w:val="Lienhypertexte"/>
                <w:rFonts w:eastAsia="Times New Roman"/>
                <w:noProof/>
                <w:color w:val="003DA5" w:themeColor="text1"/>
                <w:lang w:eastAsia="fr-FR"/>
              </w:rPr>
              <w:t>E.</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Accompagnement</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_Toc134625944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27162361" w14:textId="1B523B39" w:rsidR="002B7E58" w:rsidRPr="002B7E58" w:rsidRDefault="002B7E58">
          <w:pPr>
            <w:pStyle w:val="TM3"/>
            <w:tabs>
              <w:tab w:val="left" w:pos="1100"/>
              <w:tab w:val="right" w:leader="dot" w:pos="9487"/>
            </w:tabs>
            <w:rPr>
              <w:noProof/>
              <w:color w:val="003DA5" w:themeColor="text1"/>
              <w:sz w:val="22"/>
              <w:szCs w:val="22"/>
              <w:lang w:eastAsia="fr-FR"/>
            </w:rPr>
          </w:pPr>
          <w:hyperlink w:anchor="_Toc134625945" w:history="1">
            <w:r w:rsidRPr="002B7E58">
              <w:rPr>
                <w:rStyle w:val="Lienhypertexte"/>
                <w:rFonts w:eastAsia="Times New Roman"/>
                <w:noProof/>
                <w:color w:val="003DA5" w:themeColor="text1"/>
                <w:lang w:eastAsia="fr-FR"/>
              </w:rPr>
              <w:t>35.</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Si l'on a pour projet de partir vers une autre région depuis l'Île-de-France, que doit-on faire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_Toc134625945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7</w:t>
            </w:r>
            <w:r w:rsidRPr="002B7E58">
              <w:rPr>
                <w:noProof/>
                <w:webHidden/>
                <w:color w:val="003DA5" w:themeColor="text1"/>
              </w:rPr>
              <w:fldChar w:fldCharType="end"/>
            </w:r>
          </w:hyperlink>
        </w:p>
        <w:p w14:paraId="175803FA" w14:textId="4D171DED" w:rsidR="002B7E58" w:rsidRPr="002B7E58" w:rsidRDefault="002B7E58">
          <w:pPr>
            <w:pStyle w:val="TM3"/>
            <w:tabs>
              <w:tab w:val="left" w:pos="1100"/>
              <w:tab w:val="right" w:leader="dot" w:pos="9487"/>
            </w:tabs>
            <w:rPr>
              <w:noProof/>
              <w:color w:val="003DA5" w:themeColor="text1"/>
              <w:sz w:val="22"/>
              <w:szCs w:val="22"/>
              <w:lang w:eastAsia="fr-FR"/>
            </w:rPr>
          </w:pPr>
          <w:hyperlink w:anchor="_Toc134625946" w:history="1">
            <w:r w:rsidRPr="002B7E58">
              <w:rPr>
                <w:rStyle w:val="Lienhypertexte"/>
                <w:rFonts w:eastAsia="Times New Roman"/>
                <w:noProof/>
                <w:color w:val="003DA5" w:themeColor="text1"/>
                <w:lang w:eastAsia="fr-FR"/>
              </w:rPr>
              <w:t>36.</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C'est quoi la différence entre le dispositif immersion et stage découverte ? Comment mettre en place une immersion longue?</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_Toc134625946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8</w:t>
            </w:r>
            <w:r w:rsidRPr="002B7E58">
              <w:rPr>
                <w:noProof/>
                <w:webHidden/>
                <w:color w:val="003DA5" w:themeColor="text1"/>
              </w:rPr>
              <w:fldChar w:fldCharType="end"/>
            </w:r>
          </w:hyperlink>
        </w:p>
        <w:p w14:paraId="269D4917" w14:textId="239354F0" w:rsidR="002B7E58" w:rsidRPr="002B7E58" w:rsidRDefault="002B7E58">
          <w:pPr>
            <w:pStyle w:val="TM3"/>
            <w:tabs>
              <w:tab w:val="left" w:pos="1100"/>
              <w:tab w:val="right" w:leader="dot" w:pos="9487"/>
            </w:tabs>
            <w:rPr>
              <w:noProof/>
              <w:color w:val="003DA5" w:themeColor="text1"/>
              <w:sz w:val="22"/>
              <w:szCs w:val="22"/>
              <w:lang w:eastAsia="fr-FR"/>
            </w:rPr>
          </w:pPr>
          <w:hyperlink w:anchor="_Toc134625947" w:history="1">
            <w:r w:rsidRPr="002B7E58">
              <w:rPr>
                <w:rStyle w:val="Lienhypertexte"/>
                <w:rFonts w:eastAsia="Times New Roman"/>
                <w:noProof/>
                <w:color w:val="003DA5" w:themeColor="text1"/>
                <w:lang w:eastAsia="fr-FR"/>
              </w:rPr>
              <w:t>37.</w:t>
            </w:r>
            <w:r w:rsidRPr="002B7E58">
              <w:rPr>
                <w:noProof/>
                <w:color w:val="003DA5" w:themeColor="text1"/>
                <w:sz w:val="22"/>
                <w:szCs w:val="22"/>
                <w:lang w:eastAsia="fr-FR"/>
              </w:rPr>
              <w:tab/>
            </w:r>
            <w:r w:rsidRPr="002B7E58">
              <w:rPr>
                <w:rStyle w:val="Lienhypertexte"/>
                <w:rFonts w:eastAsia="Times New Roman"/>
                <w:noProof/>
                <w:color w:val="003DA5" w:themeColor="text1"/>
                <w:lang w:eastAsia="fr-FR"/>
              </w:rPr>
              <w:t>Est-ce que le grade intervient dans une immersion ?</w:t>
            </w:r>
            <w:r w:rsidRPr="002B7E58">
              <w:rPr>
                <w:noProof/>
                <w:webHidden/>
                <w:color w:val="003DA5" w:themeColor="text1"/>
              </w:rPr>
              <w:tab/>
            </w:r>
            <w:r w:rsidRPr="002B7E58">
              <w:rPr>
                <w:noProof/>
                <w:webHidden/>
                <w:color w:val="003DA5" w:themeColor="text1"/>
              </w:rPr>
              <w:fldChar w:fldCharType="begin"/>
            </w:r>
            <w:r w:rsidRPr="002B7E58">
              <w:rPr>
                <w:noProof/>
                <w:webHidden/>
                <w:color w:val="003DA5" w:themeColor="text1"/>
              </w:rPr>
              <w:instrText xml:space="preserve"> PAGEREF _Toc134625947 \h </w:instrText>
            </w:r>
            <w:r w:rsidRPr="002B7E58">
              <w:rPr>
                <w:noProof/>
                <w:webHidden/>
                <w:color w:val="003DA5" w:themeColor="text1"/>
              </w:rPr>
            </w:r>
            <w:r w:rsidRPr="002B7E58">
              <w:rPr>
                <w:noProof/>
                <w:webHidden/>
                <w:color w:val="003DA5" w:themeColor="text1"/>
              </w:rPr>
              <w:fldChar w:fldCharType="separate"/>
            </w:r>
            <w:r w:rsidRPr="002B7E58">
              <w:rPr>
                <w:noProof/>
                <w:webHidden/>
                <w:color w:val="003DA5" w:themeColor="text1"/>
              </w:rPr>
              <w:t>8</w:t>
            </w:r>
            <w:r w:rsidRPr="002B7E58">
              <w:rPr>
                <w:noProof/>
                <w:webHidden/>
                <w:color w:val="003DA5" w:themeColor="text1"/>
              </w:rPr>
              <w:fldChar w:fldCharType="end"/>
            </w:r>
          </w:hyperlink>
        </w:p>
        <w:p w14:paraId="26028362" w14:textId="25D45162" w:rsidR="00474C53" w:rsidRDefault="00474C53">
          <w:r w:rsidRPr="002B7E58">
            <w:rPr>
              <w:b/>
              <w:bCs/>
              <w:color w:val="003DA5" w:themeColor="text1"/>
            </w:rPr>
            <w:fldChar w:fldCharType="end"/>
          </w:r>
        </w:p>
      </w:sdtContent>
    </w:sdt>
    <w:p w14:paraId="4977167A" w14:textId="77777777" w:rsidR="00474C53" w:rsidRDefault="00474C53" w:rsidP="00960A08">
      <w:pPr>
        <w:pStyle w:val="TITRE1"/>
        <w:numPr>
          <w:ilvl w:val="0"/>
          <w:numId w:val="0"/>
        </w:numPr>
        <w:ind w:left="720"/>
      </w:pPr>
    </w:p>
    <w:p w14:paraId="78A611EB" w14:textId="77777777" w:rsidR="002A2630" w:rsidRDefault="002A2630" w:rsidP="002A2630">
      <w:pPr>
        <w:rPr>
          <w:lang w:eastAsia="fr-FR"/>
        </w:rPr>
      </w:pPr>
    </w:p>
    <w:p w14:paraId="160A6F24" w14:textId="285BFE2A" w:rsidR="00CA6A99" w:rsidRDefault="00A6456C" w:rsidP="00CA6A99">
      <w:pPr>
        <w:pStyle w:val="Titre10"/>
      </w:pPr>
      <w:bookmarkStart w:id="1" w:name="_Toc134625905"/>
      <w:r>
        <w:t>THEME</w:t>
      </w:r>
      <w:r w:rsidR="00CA6A99">
        <w:t xml:space="preserve"> : </w:t>
      </w:r>
      <w:r w:rsidR="00612FFD">
        <w:t>OPPORTUNITES DE MOBILITE</w:t>
      </w:r>
      <w:bookmarkEnd w:id="1"/>
    </w:p>
    <w:p w14:paraId="6C326673" w14:textId="77777777" w:rsidR="00C07935" w:rsidRPr="00C07935" w:rsidRDefault="00C07935" w:rsidP="00C07935"/>
    <w:p w14:paraId="29567AD7" w14:textId="77777777" w:rsidR="00CA6A99" w:rsidRPr="00177495" w:rsidRDefault="00612FFD" w:rsidP="000A42EF">
      <w:pPr>
        <w:pStyle w:val="Titre20"/>
        <w:ind w:left="567" w:hanging="567"/>
      </w:pPr>
      <w:bookmarkStart w:id="2" w:name="_Toc134625906"/>
      <w:r>
        <w:t>Accès bourse d’emplois</w:t>
      </w:r>
      <w:bookmarkEnd w:id="2"/>
    </w:p>
    <w:p w14:paraId="7D25370F" w14:textId="77777777" w:rsidR="00612FFD" w:rsidRDefault="00612FFD" w:rsidP="00DC1582">
      <w:pPr>
        <w:pStyle w:val="Titre3"/>
      </w:pPr>
      <w:bookmarkStart w:id="3" w:name="_Toc134625907"/>
      <w:r w:rsidRPr="00612FFD">
        <w:t>Faut-il un compte pour accéder à la bourse d'emploi</w:t>
      </w:r>
      <w:r>
        <w:t>s</w:t>
      </w:r>
      <w:r w:rsidRPr="00612FFD">
        <w:t xml:space="preserve"> ?</w:t>
      </w:r>
      <w:bookmarkEnd w:id="3"/>
    </w:p>
    <w:p w14:paraId="17BE2ED1" w14:textId="77777777" w:rsidR="00612FFD" w:rsidRDefault="00DC1582" w:rsidP="00CA6A99">
      <w:pPr>
        <w:pStyle w:val="Paragraphedeliste"/>
        <w:rPr>
          <w:rFonts w:asciiTheme="majorHAnsi" w:eastAsiaTheme="majorEastAsia" w:hAnsiTheme="majorHAnsi" w:cstheme="majorBidi"/>
          <w:b/>
          <w:sz w:val="28"/>
          <w:szCs w:val="32"/>
        </w:rPr>
      </w:pPr>
      <w:r>
        <w:rPr>
          <w:rFonts w:asciiTheme="majorHAnsi" w:eastAsiaTheme="majorEastAsia" w:hAnsiTheme="majorHAnsi" w:cstheme="majorBidi"/>
          <w:b/>
          <w:sz w:val="28"/>
          <w:szCs w:val="32"/>
        </w:rPr>
        <w:t>Q</w:t>
      </w:r>
      <w:r w:rsidR="00612FFD" w:rsidRPr="00612FFD">
        <w:rPr>
          <w:rFonts w:asciiTheme="majorHAnsi" w:eastAsiaTheme="majorEastAsia" w:hAnsiTheme="majorHAnsi" w:cstheme="majorBidi"/>
          <w:b/>
          <w:sz w:val="28"/>
          <w:szCs w:val="32"/>
        </w:rPr>
        <w:t>uelle est l'adresse du site ?</w:t>
      </w:r>
    </w:p>
    <w:p w14:paraId="7616BED8" w14:textId="77777777" w:rsidR="00612FFD" w:rsidRDefault="00DC1582" w:rsidP="00DC1582">
      <w:pPr>
        <w:pStyle w:val="Paragraphedeliste"/>
        <w:rPr>
          <w:rFonts w:eastAsia="Times New Roman"/>
          <w:lang w:eastAsia="fr-FR"/>
        </w:rPr>
      </w:pPr>
      <w:r>
        <w:rPr>
          <w:rFonts w:eastAsia="Times New Roman"/>
          <w:lang w:eastAsia="fr-FR"/>
        </w:rPr>
        <w:t>L</w:t>
      </w:r>
      <w:r w:rsidR="00612FFD" w:rsidRPr="00612FFD">
        <w:rPr>
          <w:rFonts w:eastAsia="Times New Roman"/>
          <w:lang w:eastAsia="fr-FR"/>
        </w:rPr>
        <w:t xml:space="preserve">a bourse d'emploi est accessible à l'ensemble des collaborateurs à partir du site </w:t>
      </w:r>
      <w:proofErr w:type="spellStart"/>
      <w:r w:rsidR="00612FFD" w:rsidRPr="00612FFD">
        <w:rPr>
          <w:rFonts w:eastAsia="Times New Roman"/>
          <w:lang w:eastAsia="fr-FR"/>
        </w:rPr>
        <w:t>m@p</w:t>
      </w:r>
      <w:proofErr w:type="spellEnd"/>
      <w:r w:rsidR="00612FFD" w:rsidRPr="00612FFD">
        <w:rPr>
          <w:rFonts w:eastAsia="Times New Roman"/>
          <w:lang w:eastAsia="fr-FR"/>
        </w:rPr>
        <w:t xml:space="preserve"> https://www.rh.laposte.fr/</w:t>
      </w:r>
      <w:r w:rsidR="00612FFD" w:rsidRPr="00612FFD">
        <w:rPr>
          <w:rFonts w:eastAsia="Times New Roman"/>
          <w:lang w:eastAsia="fr-FR"/>
        </w:rPr>
        <w:br/>
        <w:t xml:space="preserve"> ou directement </w:t>
      </w:r>
      <w:hyperlink r:id="rId11" w:history="1">
        <w:r w:rsidR="00612FFD" w:rsidRPr="003B004C">
          <w:rPr>
            <w:rStyle w:val="Lienhypertexte"/>
            <w:rFonts w:ascii="Calibri" w:eastAsia="Times New Roman" w:hAnsi="Calibri" w:cs="Calibri"/>
            <w:sz w:val="22"/>
            <w:szCs w:val="22"/>
            <w:lang w:eastAsia="fr-FR"/>
          </w:rPr>
          <w:t>https://marh-boursemplois.legroupelaposte.fr/</w:t>
        </w:r>
      </w:hyperlink>
    </w:p>
    <w:p w14:paraId="61A46A24" w14:textId="77777777" w:rsidR="00612FFD" w:rsidRDefault="00A6456C" w:rsidP="00612FFD">
      <w:pPr>
        <w:pStyle w:val="Titre3"/>
        <w:rPr>
          <w:rFonts w:eastAsia="Times New Roman"/>
          <w:lang w:eastAsia="fr-FR"/>
        </w:rPr>
      </w:pPr>
      <w:bookmarkStart w:id="4" w:name="_Toc134625908"/>
      <w:r>
        <w:rPr>
          <w:rFonts w:eastAsia="Times New Roman"/>
          <w:lang w:eastAsia="fr-FR"/>
        </w:rPr>
        <w:t>P</w:t>
      </w:r>
      <w:r w:rsidRPr="00612FFD">
        <w:rPr>
          <w:rFonts w:eastAsia="Times New Roman"/>
          <w:lang w:eastAsia="fr-FR"/>
        </w:rPr>
        <w:t>eut-on</w:t>
      </w:r>
      <w:r>
        <w:rPr>
          <w:rFonts w:eastAsia="Times New Roman"/>
          <w:lang w:eastAsia="fr-FR"/>
        </w:rPr>
        <w:t xml:space="preserve"> utiliser M@</w:t>
      </w:r>
      <w:r w:rsidR="00612FFD" w:rsidRPr="00612FFD">
        <w:rPr>
          <w:rFonts w:eastAsia="Times New Roman"/>
          <w:lang w:eastAsia="fr-FR"/>
        </w:rPr>
        <w:t>P de chez soi</w:t>
      </w:r>
      <w:r w:rsidR="004C13D2">
        <w:rPr>
          <w:rFonts w:eastAsia="Times New Roman"/>
          <w:lang w:eastAsia="fr-FR"/>
        </w:rPr>
        <w:t xml:space="preserve"> </w:t>
      </w:r>
      <w:r w:rsidR="00612FFD" w:rsidRPr="00612FFD">
        <w:rPr>
          <w:rFonts w:eastAsia="Times New Roman"/>
          <w:lang w:eastAsia="fr-FR"/>
        </w:rPr>
        <w:t>?</w:t>
      </w:r>
      <w:r w:rsidR="00612FFD">
        <w:rPr>
          <w:rFonts w:eastAsia="Times New Roman"/>
          <w:lang w:eastAsia="fr-FR"/>
        </w:rPr>
        <w:t xml:space="preserve"> </w:t>
      </w:r>
      <w:r w:rsidR="00612FFD" w:rsidRPr="00612FFD">
        <w:rPr>
          <w:rFonts w:eastAsia="Times New Roman"/>
          <w:lang w:eastAsia="fr-FR"/>
        </w:rPr>
        <w:t>Est-ce que M@P est accessible aux salariés des filiales ?</w:t>
      </w:r>
      <w:bookmarkEnd w:id="4"/>
    </w:p>
    <w:p w14:paraId="7B88C2B6" w14:textId="77777777" w:rsidR="00612FFD" w:rsidRDefault="00612FFD" w:rsidP="00DC1582">
      <w:pPr>
        <w:pStyle w:val="Paragraphedeliste"/>
        <w:rPr>
          <w:rFonts w:eastAsia="Times New Roman"/>
          <w:lang w:eastAsia="fr-FR"/>
        </w:rPr>
      </w:pPr>
      <w:proofErr w:type="spellStart"/>
      <w:r w:rsidRPr="00612FFD">
        <w:rPr>
          <w:rFonts w:eastAsia="Times New Roman"/>
          <w:lang w:eastAsia="fr-FR"/>
        </w:rPr>
        <w:t>m@p</w:t>
      </w:r>
      <w:proofErr w:type="spellEnd"/>
      <w:r w:rsidRPr="00612FFD">
        <w:rPr>
          <w:rFonts w:eastAsia="Times New Roman"/>
          <w:lang w:eastAsia="fr-FR"/>
        </w:rPr>
        <w:t xml:space="preserve"> est accessible à l'ensemble des </w:t>
      </w:r>
      <w:r w:rsidR="004C13D2">
        <w:rPr>
          <w:rFonts w:eastAsia="Times New Roman"/>
          <w:lang w:eastAsia="fr-FR"/>
        </w:rPr>
        <w:t>collaborateurs</w:t>
      </w:r>
      <w:r w:rsidRPr="00612FFD">
        <w:rPr>
          <w:rFonts w:eastAsia="Times New Roman"/>
          <w:lang w:eastAsia="fr-FR"/>
        </w:rPr>
        <w:t xml:space="preserve"> du groupe 7J/7 et H24</w:t>
      </w:r>
      <w:r w:rsidR="004C13D2">
        <w:rPr>
          <w:rFonts w:eastAsia="Times New Roman"/>
          <w:lang w:eastAsia="fr-FR"/>
        </w:rPr>
        <w:t>, sur son lieu de travail ou à son domicile, sur ordinateur, smartphone ou tablette pro ou perso,</w:t>
      </w:r>
      <w:r w:rsidRPr="00612FFD">
        <w:rPr>
          <w:rFonts w:eastAsia="Times New Roman"/>
          <w:lang w:eastAsia="fr-FR"/>
        </w:rPr>
        <w:t xml:space="preserve"> à l'adresse suivante </w:t>
      </w:r>
      <w:hyperlink r:id="rId12" w:history="1">
        <w:r w:rsidRPr="003B004C">
          <w:rPr>
            <w:rStyle w:val="Lienhypertexte"/>
            <w:rFonts w:ascii="Calibri" w:eastAsia="Times New Roman" w:hAnsi="Calibri" w:cs="Calibri"/>
            <w:sz w:val="22"/>
            <w:szCs w:val="22"/>
            <w:lang w:eastAsia="fr-FR"/>
          </w:rPr>
          <w:t>https://www.rh.laposte.fr/</w:t>
        </w:r>
      </w:hyperlink>
    </w:p>
    <w:p w14:paraId="10B8BF27" w14:textId="77777777" w:rsidR="00C07935" w:rsidRPr="00C07935" w:rsidRDefault="00C07935" w:rsidP="00C07935">
      <w:pPr>
        <w:pStyle w:val="Titre3"/>
        <w:rPr>
          <w:rFonts w:eastAsia="Times New Roman"/>
          <w:lang w:eastAsia="fr-FR"/>
        </w:rPr>
      </w:pPr>
      <w:bookmarkStart w:id="5" w:name="_Toc134625909"/>
      <w:r w:rsidRPr="00C07935">
        <w:rPr>
          <w:rFonts w:eastAsia="Times New Roman"/>
          <w:lang w:eastAsia="fr-FR"/>
        </w:rPr>
        <w:t>Quelle est la différence entre M@P et la bourse de l’emploi. Les deux proposent les mêmes offres ?</w:t>
      </w:r>
      <w:bookmarkEnd w:id="5"/>
    </w:p>
    <w:p w14:paraId="1A89E49B" w14:textId="77777777" w:rsidR="00C07935" w:rsidRPr="00846B5E" w:rsidRDefault="00C07935" w:rsidP="00C07935">
      <w:pPr>
        <w:pStyle w:val="Paragraphedeliste"/>
        <w:rPr>
          <w:rFonts w:eastAsia="Times New Roman"/>
          <w:lang w:eastAsia="fr-FR"/>
        </w:rPr>
      </w:pPr>
      <w:proofErr w:type="spellStart"/>
      <w:r>
        <w:rPr>
          <w:rFonts w:eastAsia="Times New Roman"/>
          <w:lang w:eastAsia="fr-FR"/>
        </w:rPr>
        <w:t>M</w:t>
      </w:r>
      <w:r w:rsidRPr="00846B5E">
        <w:rPr>
          <w:rFonts w:eastAsia="Times New Roman"/>
          <w:lang w:eastAsia="fr-FR"/>
        </w:rPr>
        <w:t>@p</w:t>
      </w:r>
      <w:proofErr w:type="spellEnd"/>
      <w:r w:rsidRPr="00846B5E">
        <w:rPr>
          <w:rFonts w:eastAsia="Times New Roman"/>
          <w:lang w:eastAsia="fr-FR"/>
        </w:rPr>
        <w:t xml:space="preserve"> est un site éditorial d'information sur les actualités de recrutement, les</w:t>
      </w:r>
      <w:r>
        <w:rPr>
          <w:rFonts w:eastAsia="Times New Roman"/>
          <w:lang w:eastAsia="fr-FR"/>
        </w:rPr>
        <w:t xml:space="preserve"> </w:t>
      </w:r>
      <w:r w:rsidRPr="00846B5E">
        <w:rPr>
          <w:rFonts w:eastAsia="Times New Roman"/>
          <w:lang w:eastAsia="fr-FR"/>
        </w:rPr>
        <w:t>filières professionnelles et les métiers, l'accompagnement des collaborateurs pour leur évolution</w:t>
      </w:r>
      <w:r>
        <w:rPr>
          <w:rFonts w:eastAsia="Times New Roman"/>
          <w:lang w:eastAsia="fr-FR"/>
        </w:rPr>
        <w:t xml:space="preserve"> professionnelle. La bourse d’</w:t>
      </w:r>
      <w:r w:rsidRPr="00846B5E">
        <w:rPr>
          <w:rFonts w:eastAsia="Times New Roman"/>
          <w:lang w:eastAsia="fr-FR"/>
        </w:rPr>
        <w:t>emplois de l'entreprise</w:t>
      </w:r>
      <w:r>
        <w:rPr>
          <w:rFonts w:eastAsia="Times New Roman"/>
          <w:lang w:eastAsia="fr-FR"/>
        </w:rPr>
        <w:t>, qui regroupe l’ensemble des offres d’emplois internes,</w:t>
      </w:r>
      <w:r w:rsidRPr="00846B5E">
        <w:rPr>
          <w:rFonts w:eastAsia="Times New Roman"/>
          <w:lang w:eastAsia="fr-FR"/>
        </w:rPr>
        <w:t xml:space="preserve"> est accessible à partir de </w:t>
      </w:r>
      <w:proofErr w:type="spellStart"/>
      <w:r w:rsidRPr="00846B5E">
        <w:rPr>
          <w:rFonts w:eastAsia="Times New Roman"/>
          <w:lang w:eastAsia="fr-FR"/>
        </w:rPr>
        <w:t>m@p</w:t>
      </w:r>
      <w:proofErr w:type="spellEnd"/>
      <w:r w:rsidRPr="00846B5E">
        <w:rPr>
          <w:rFonts w:eastAsia="Times New Roman"/>
          <w:lang w:eastAsia="fr-FR"/>
        </w:rPr>
        <w:t>.</w:t>
      </w:r>
      <w:r>
        <w:rPr>
          <w:rFonts w:eastAsia="Times New Roman"/>
          <w:lang w:eastAsia="fr-FR"/>
        </w:rPr>
        <w:t xml:space="preserve"> </w:t>
      </w:r>
    </w:p>
    <w:p w14:paraId="50BBAB8A" w14:textId="77777777" w:rsidR="00612FFD" w:rsidRPr="00612FFD" w:rsidRDefault="00612FFD" w:rsidP="00612FFD">
      <w:pPr>
        <w:spacing w:after="0" w:line="240" w:lineRule="auto"/>
        <w:rPr>
          <w:rFonts w:ascii="Calibri" w:eastAsia="Times New Roman" w:hAnsi="Calibri" w:cs="Calibri"/>
          <w:color w:val="000000"/>
          <w:sz w:val="22"/>
          <w:szCs w:val="22"/>
          <w:lang w:eastAsia="fr-FR"/>
        </w:rPr>
      </w:pPr>
    </w:p>
    <w:p w14:paraId="4AB0BBF4" w14:textId="77777777" w:rsidR="00612FFD" w:rsidRPr="00612FFD" w:rsidRDefault="00612FFD" w:rsidP="000A42EF">
      <w:pPr>
        <w:pStyle w:val="Titre20"/>
        <w:ind w:left="567" w:hanging="567"/>
        <w:rPr>
          <w:b/>
          <w:sz w:val="28"/>
          <w:szCs w:val="32"/>
        </w:rPr>
      </w:pPr>
      <w:bookmarkStart w:id="6" w:name="_Toc134625910"/>
      <w:r w:rsidRPr="00DC1582">
        <w:t>Alerte</w:t>
      </w:r>
      <w:r w:rsidRPr="00612FFD">
        <w:t xml:space="preserve"> BE</w:t>
      </w:r>
      <w:bookmarkEnd w:id="6"/>
    </w:p>
    <w:p w14:paraId="79274BEA" w14:textId="52636667" w:rsidR="00612FFD" w:rsidRDefault="00612FFD" w:rsidP="00DC1582">
      <w:pPr>
        <w:pStyle w:val="Titre3"/>
        <w:rPr>
          <w:rFonts w:eastAsia="Times New Roman"/>
          <w:lang w:eastAsia="fr-FR"/>
        </w:rPr>
      </w:pPr>
      <w:bookmarkStart w:id="7" w:name="_Toc134625911"/>
      <w:r w:rsidRPr="00612FFD">
        <w:rPr>
          <w:rFonts w:eastAsia="Times New Roman"/>
          <w:lang w:eastAsia="fr-FR"/>
        </w:rPr>
        <w:t>Lorsque je veu</w:t>
      </w:r>
      <w:r w:rsidR="00A6456C">
        <w:rPr>
          <w:rFonts w:eastAsia="Times New Roman"/>
          <w:lang w:eastAsia="fr-FR"/>
        </w:rPr>
        <w:t>x</w:t>
      </w:r>
      <w:r w:rsidRPr="00612FFD">
        <w:rPr>
          <w:rFonts w:eastAsia="Times New Roman"/>
          <w:lang w:eastAsia="fr-FR"/>
        </w:rPr>
        <w:t xml:space="preserve"> créer une alerte sur ma bourse d'emploi j'ai </w:t>
      </w:r>
      <w:r w:rsidR="002961C1">
        <w:rPr>
          <w:rFonts w:eastAsia="Times New Roman"/>
          <w:lang w:eastAsia="fr-FR"/>
        </w:rPr>
        <w:t>un</w:t>
      </w:r>
      <w:r w:rsidRPr="00612FFD">
        <w:rPr>
          <w:rFonts w:eastAsia="Times New Roman"/>
          <w:lang w:eastAsia="fr-FR"/>
        </w:rPr>
        <w:t xml:space="preserve"> message d'erreur</w:t>
      </w:r>
      <w:r w:rsidR="002961C1">
        <w:rPr>
          <w:rFonts w:eastAsia="Times New Roman"/>
          <w:lang w:eastAsia="fr-FR"/>
        </w:rPr>
        <w:t xml:space="preserve"> </w:t>
      </w:r>
      <w:r w:rsidRPr="00612FFD">
        <w:rPr>
          <w:rFonts w:eastAsia="Times New Roman"/>
          <w:lang w:eastAsia="fr-FR"/>
        </w:rPr>
        <w:t>alors que je me connecte</w:t>
      </w:r>
      <w:r w:rsidR="00A6456C">
        <w:rPr>
          <w:rFonts w:eastAsia="Times New Roman"/>
          <w:lang w:eastAsia="fr-FR"/>
        </w:rPr>
        <w:t xml:space="preserve"> à mon compte normalement sur M@</w:t>
      </w:r>
      <w:r w:rsidRPr="00612FFD">
        <w:rPr>
          <w:rFonts w:eastAsia="Times New Roman"/>
          <w:lang w:eastAsia="fr-FR"/>
        </w:rPr>
        <w:t>P, comment faire ?</w:t>
      </w:r>
      <w:bookmarkEnd w:id="7"/>
    </w:p>
    <w:p w14:paraId="73984CC3" w14:textId="77777777" w:rsidR="004C13D2" w:rsidRDefault="00612FFD" w:rsidP="00DC1582">
      <w:pPr>
        <w:pStyle w:val="Paragraphedeliste"/>
        <w:rPr>
          <w:rFonts w:eastAsia="Times New Roman"/>
          <w:lang w:eastAsia="fr-FR"/>
        </w:rPr>
      </w:pPr>
      <w:r w:rsidRPr="00612FFD">
        <w:rPr>
          <w:rFonts w:eastAsia="Times New Roman"/>
          <w:lang w:eastAsia="fr-FR"/>
        </w:rPr>
        <w:t>Pour enregistrer une alerte</w:t>
      </w:r>
      <w:r w:rsidR="004C13D2">
        <w:rPr>
          <w:rFonts w:eastAsia="Times New Roman"/>
          <w:lang w:eastAsia="fr-FR"/>
        </w:rPr>
        <w:t>, nous vous invitons à</w:t>
      </w:r>
      <w:r w:rsidRPr="00612FFD">
        <w:rPr>
          <w:rFonts w:eastAsia="Times New Roman"/>
          <w:lang w:eastAsia="fr-FR"/>
        </w:rPr>
        <w:t xml:space="preserve"> suivre les consignes du guide candidat</w:t>
      </w:r>
      <w:r w:rsidR="004C13D2">
        <w:rPr>
          <w:rFonts w:eastAsia="Times New Roman"/>
          <w:lang w:eastAsia="fr-FR"/>
        </w:rPr>
        <w:t xml:space="preserve"> (</w:t>
      </w:r>
      <w:hyperlink r:id="rId13" w:history="1">
        <w:r w:rsidR="004C13D2">
          <w:rPr>
            <w:rStyle w:val="Lienhypertexte"/>
          </w:rPr>
          <w:t xml:space="preserve">Guide utilisateur Back Office </w:t>
        </w:r>
        <w:proofErr w:type="spellStart"/>
        <w:r w:rsidR="004C13D2">
          <w:rPr>
            <w:rStyle w:val="Lienhypertexte"/>
          </w:rPr>
          <w:t>M@rh</w:t>
        </w:r>
        <w:proofErr w:type="spellEnd"/>
        <w:r w:rsidR="004C13D2">
          <w:rPr>
            <w:rStyle w:val="Lienhypertexte"/>
          </w:rPr>
          <w:t xml:space="preserve"> Recrutement (laposte.fr)</w:t>
        </w:r>
      </w:hyperlink>
      <w:r w:rsidR="004C13D2">
        <w:t>)</w:t>
      </w:r>
      <w:r w:rsidR="004C13D2">
        <w:rPr>
          <w:rFonts w:eastAsia="Times New Roman"/>
          <w:lang w:eastAsia="fr-FR"/>
        </w:rPr>
        <w:t> :</w:t>
      </w:r>
    </w:p>
    <w:p w14:paraId="34C5BF50" w14:textId="77777777" w:rsidR="004C13D2" w:rsidRDefault="004C13D2" w:rsidP="004C13D2">
      <w:pPr>
        <w:pStyle w:val="Paragraphedeliste"/>
        <w:numPr>
          <w:ilvl w:val="0"/>
          <w:numId w:val="13"/>
        </w:numPr>
        <w:rPr>
          <w:rFonts w:eastAsia="Times New Roman"/>
          <w:lang w:eastAsia="fr-FR"/>
        </w:rPr>
      </w:pPr>
      <w:r>
        <w:rPr>
          <w:rFonts w:eastAsia="Times New Roman"/>
          <w:lang w:eastAsia="fr-FR"/>
        </w:rPr>
        <w:t>R</w:t>
      </w:r>
      <w:r w:rsidR="00612FFD" w:rsidRPr="00612FFD">
        <w:rPr>
          <w:rFonts w:eastAsia="Times New Roman"/>
          <w:lang w:eastAsia="fr-FR"/>
        </w:rPr>
        <w:t>ub</w:t>
      </w:r>
      <w:r>
        <w:rPr>
          <w:rFonts w:eastAsia="Times New Roman"/>
          <w:lang w:eastAsia="fr-FR"/>
        </w:rPr>
        <w:t>rique Créer une nouvelle alerte</w:t>
      </w:r>
    </w:p>
    <w:p w14:paraId="21493E40" w14:textId="77777777" w:rsidR="004C13D2" w:rsidRDefault="00612FFD" w:rsidP="004C13D2">
      <w:pPr>
        <w:pStyle w:val="Paragraphedeliste"/>
        <w:numPr>
          <w:ilvl w:val="0"/>
          <w:numId w:val="13"/>
        </w:numPr>
        <w:rPr>
          <w:rFonts w:eastAsia="Times New Roman"/>
          <w:lang w:eastAsia="fr-FR"/>
        </w:rPr>
      </w:pPr>
      <w:r w:rsidRPr="00612FFD">
        <w:rPr>
          <w:rFonts w:eastAsia="Times New Roman"/>
          <w:lang w:eastAsia="fr-FR"/>
        </w:rPr>
        <w:lastRenderedPageBreak/>
        <w:t>Sélectionner les critères de l’alerte</w:t>
      </w:r>
      <w:r w:rsidR="004C13D2">
        <w:rPr>
          <w:rFonts w:eastAsia="Times New Roman"/>
          <w:lang w:eastAsia="fr-FR"/>
        </w:rPr>
        <w:t xml:space="preserve"> </w:t>
      </w:r>
      <w:r w:rsidRPr="00612FFD">
        <w:rPr>
          <w:rFonts w:eastAsia="Times New Roman"/>
          <w:lang w:eastAsia="fr-FR"/>
        </w:rPr>
        <w:t xml:space="preserve">: </w:t>
      </w:r>
      <w:r w:rsidRPr="00612FFD">
        <w:rPr>
          <w:rFonts w:eastAsia="Times New Roman"/>
          <w:lang w:eastAsia="fr-FR"/>
        </w:rPr>
        <w:br/>
        <w:t xml:space="preserve">- Classe : cliquer sur la classe souhaitée et maintenir la touche </w:t>
      </w:r>
      <w:r w:rsidRPr="00612FFD">
        <w:rPr>
          <w:rFonts w:eastAsia="Times New Roman"/>
          <w:lang w:eastAsia="fr-FR"/>
        </w:rPr>
        <w:br/>
        <w:t>ctrl pour en sélectionner plusieurs</w:t>
      </w:r>
      <w:r w:rsidRPr="00612FFD">
        <w:rPr>
          <w:rFonts w:eastAsia="Times New Roman"/>
          <w:lang w:eastAsia="fr-FR"/>
        </w:rPr>
        <w:br/>
        <w:t>- Filière / Métier</w:t>
      </w:r>
      <w:r w:rsidRPr="00612FFD">
        <w:rPr>
          <w:rFonts w:eastAsia="Times New Roman"/>
          <w:lang w:eastAsia="fr-FR"/>
        </w:rPr>
        <w:br/>
        <w:t>- Branche / Entité</w:t>
      </w:r>
      <w:r w:rsidRPr="00612FFD">
        <w:rPr>
          <w:rFonts w:eastAsia="Times New Roman"/>
          <w:lang w:eastAsia="fr-FR"/>
        </w:rPr>
        <w:br/>
        <w:t>- Localisation</w:t>
      </w:r>
    </w:p>
    <w:p w14:paraId="11E5DD18" w14:textId="77777777" w:rsidR="00612FFD" w:rsidRDefault="00612FFD" w:rsidP="004C13D2">
      <w:pPr>
        <w:pStyle w:val="Paragraphedeliste"/>
        <w:numPr>
          <w:ilvl w:val="0"/>
          <w:numId w:val="13"/>
        </w:numPr>
        <w:rPr>
          <w:rFonts w:eastAsia="Times New Roman"/>
          <w:lang w:eastAsia="fr-FR"/>
        </w:rPr>
      </w:pPr>
      <w:r w:rsidRPr="00612FFD">
        <w:rPr>
          <w:rFonts w:eastAsia="Times New Roman"/>
          <w:lang w:eastAsia="fr-FR"/>
        </w:rPr>
        <w:t>Enregistrer l’alerte</w:t>
      </w:r>
    </w:p>
    <w:p w14:paraId="3A5F8BE7" w14:textId="77777777" w:rsidR="00A6456C" w:rsidRDefault="00A6456C" w:rsidP="00DC1582">
      <w:pPr>
        <w:pStyle w:val="Paragraphedeliste"/>
        <w:rPr>
          <w:rFonts w:eastAsia="Times New Roman"/>
          <w:lang w:eastAsia="fr-FR"/>
        </w:rPr>
      </w:pPr>
      <w:r>
        <w:rPr>
          <w:rFonts w:eastAsia="Times New Roman"/>
          <w:lang w:eastAsia="fr-FR"/>
        </w:rPr>
        <w:t xml:space="preserve">Pour toute difficulté d’utilisation, vous pouvez contacter le support fonctionnel à l’adresse suivante : </w:t>
      </w:r>
      <w:hyperlink r:id="rId14" w:history="1">
        <w:r w:rsidR="006266AB" w:rsidRPr="00D0067C">
          <w:rPr>
            <w:rStyle w:val="Lienhypertexte"/>
            <w:rFonts w:eastAsia="Times New Roman"/>
            <w:lang w:eastAsia="fr-FR"/>
          </w:rPr>
          <w:t>https://plume.laposte.fr/portail</w:t>
        </w:r>
      </w:hyperlink>
    </w:p>
    <w:p w14:paraId="1C3950B1" w14:textId="55D3CD5A" w:rsidR="00612FFD" w:rsidRPr="000A42EF" w:rsidRDefault="00DC1582" w:rsidP="00612FFD">
      <w:pPr>
        <w:pStyle w:val="Titre3"/>
        <w:rPr>
          <w:rFonts w:eastAsia="Times New Roman"/>
          <w:lang w:eastAsia="fr-FR"/>
        </w:rPr>
      </w:pPr>
      <w:bookmarkStart w:id="8" w:name="_Toc134625912"/>
      <w:r>
        <w:rPr>
          <w:rFonts w:eastAsia="Times New Roman"/>
          <w:lang w:eastAsia="fr-FR"/>
        </w:rPr>
        <w:t>J</w:t>
      </w:r>
      <w:r w:rsidR="00612FFD" w:rsidRPr="00DC1582">
        <w:rPr>
          <w:rFonts w:eastAsia="Times New Roman"/>
          <w:lang w:eastAsia="fr-FR"/>
        </w:rPr>
        <w:t>'ai créé des alertes en ratissant très larg</w:t>
      </w:r>
      <w:r w:rsidR="006266AB">
        <w:rPr>
          <w:rFonts w:eastAsia="Times New Roman"/>
          <w:lang w:eastAsia="fr-FR"/>
        </w:rPr>
        <w:t>e mais cela ne fonctionne pas (</w:t>
      </w:r>
      <w:r w:rsidR="00612FFD" w:rsidRPr="00DC1582">
        <w:rPr>
          <w:rFonts w:eastAsia="Times New Roman"/>
          <w:lang w:eastAsia="fr-FR"/>
        </w:rPr>
        <w:t>pas d'e-mail alors qu'il y a des offres)</w:t>
      </w:r>
      <w:r>
        <w:rPr>
          <w:rFonts w:eastAsia="Times New Roman"/>
          <w:lang w:eastAsia="fr-FR"/>
        </w:rPr>
        <w:t>.</w:t>
      </w:r>
      <w:bookmarkEnd w:id="8"/>
      <w:r>
        <w:rPr>
          <w:rFonts w:eastAsia="Times New Roman"/>
          <w:lang w:eastAsia="fr-FR"/>
        </w:rPr>
        <w:t xml:space="preserve"> </w:t>
      </w:r>
    </w:p>
    <w:p w14:paraId="5DD95C82" w14:textId="77777777" w:rsidR="00612FFD" w:rsidRPr="00612FFD" w:rsidRDefault="006266AB" w:rsidP="00DC1582">
      <w:pPr>
        <w:pStyle w:val="Paragraphedeliste"/>
        <w:rPr>
          <w:rFonts w:eastAsia="Times New Roman"/>
          <w:lang w:eastAsia="fr-FR"/>
        </w:rPr>
      </w:pPr>
      <w:r>
        <w:rPr>
          <w:rFonts w:eastAsia="Times New Roman"/>
          <w:lang w:eastAsia="fr-FR"/>
        </w:rPr>
        <w:t>S</w:t>
      </w:r>
      <w:r w:rsidR="00612FFD" w:rsidRPr="00612FFD">
        <w:rPr>
          <w:rFonts w:eastAsia="Times New Roman"/>
          <w:lang w:eastAsia="fr-FR"/>
        </w:rPr>
        <w:t>uivre les consignes du guide candidat</w:t>
      </w:r>
      <w:r w:rsidR="004C13D2">
        <w:rPr>
          <w:rFonts w:eastAsia="Times New Roman"/>
          <w:lang w:eastAsia="fr-FR"/>
        </w:rPr>
        <w:t xml:space="preserve"> (</w:t>
      </w:r>
      <w:hyperlink r:id="rId15" w:history="1">
        <w:r w:rsidR="004C13D2">
          <w:rPr>
            <w:rStyle w:val="Lienhypertexte"/>
          </w:rPr>
          <w:t xml:space="preserve">Guide utilisateur Back Office </w:t>
        </w:r>
        <w:proofErr w:type="spellStart"/>
        <w:r w:rsidR="004C13D2">
          <w:rPr>
            <w:rStyle w:val="Lienhypertexte"/>
          </w:rPr>
          <w:t>M@rh</w:t>
        </w:r>
        <w:proofErr w:type="spellEnd"/>
        <w:r w:rsidR="004C13D2">
          <w:rPr>
            <w:rStyle w:val="Lienhypertexte"/>
          </w:rPr>
          <w:t xml:space="preserve"> Recrutement (laposte.fr)</w:t>
        </w:r>
      </w:hyperlink>
      <w:r w:rsidR="004C13D2">
        <w:t>)</w:t>
      </w:r>
      <w:r w:rsidR="00612FFD" w:rsidRPr="00612FFD">
        <w:rPr>
          <w:rFonts w:eastAsia="Times New Roman"/>
          <w:lang w:eastAsia="fr-FR"/>
        </w:rPr>
        <w:t>, rubrique Créer une nouvelle alerte</w:t>
      </w:r>
    </w:p>
    <w:p w14:paraId="76BEC8A1" w14:textId="77777777" w:rsidR="00612FFD" w:rsidRPr="00612FFD" w:rsidRDefault="00DC1582" w:rsidP="00DC1582">
      <w:pPr>
        <w:pStyle w:val="Titre3"/>
        <w:rPr>
          <w:rFonts w:eastAsia="Times New Roman"/>
          <w:lang w:eastAsia="fr-FR"/>
        </w:rPr>
      </w:pPr>
      <w:bookmarkStart w:id="9" w:name="_Toc134625913"/>
      <w:r>
        <w:rPr>
          <w:rFonts w:eastAsia="Times New Roman"/>
          <w:lang w:eastAsia="fr-FR"/>
        </w:rPr>
        <w:t>J</w:t>
      </w:r>
      <w:r w:rsidR="00612FFD" w:rsidRPr="00612FFD">
        <w:rPr>
          <w:rFonts w:eastAsia="Times New Roman"/>
          <w:lang w:eastAsia="fr-FR"/>
        </w:rPr>
        <w:t>e ne reçois plus d'alertes de la bourse</w:t>
      </w:r>
      <w:bookmarkEnd w:id="9"/>
    </w:p>
    <w:p w14:paraId="1023CDCA" w14:textId="77777777" w:rsidR="00612FFD" w:rsidRDefault="006266AB" w:rsidP="00DC1582">
      <w:pPr>
        <w:pStyle w:val="Paragraphedeliste"/>
        <w:rPr>
          <w:rFonts w:eastAsia="Times New Roman"/>
          <w:lang w:eastAsia="fr-FR"/>
        </w:rPr>
      </w:pPr>
      <w:r>
        <w:rPr>
          <w:rFonts w:eastAsia="Times New Roman"/>
          <w:lang w:eastAsia="fr-FR"/>
        </w:rPr>
        <w:t>E</w:t>
      </w:r>
      <w:r w:rsidR="00612FFD" w:rsidRPr="00612FFD">
        <w:rPr>
          <w:rFonts w:eastAsia="Times New Roman"/>
          <w:lang w:eastAsia="fr-FR"/>
        </w:rPr>
        <w:t>n cas de difficulté d'utilisation, contacter le portail "p</w:t>
      </w:r>
      <w:r>
        <w:rPr>
          <w:rFonts w:eastAsia="Times New Roman"/>
          <w:lang w:eastAsia="fr-FR"/>
        </w:rPr>
        <w:t xml:space="preserve">lume" pour une assistance </w:t>
      </w:r>
      <w:hyperlink r:id="rId16" w:history="1">
        <w:r w:rsidRPr="00D0067C">
          <w:rPr>
            <w:rStyle w:val="Lienhypertexte"/>
            <w:rFonts w:eastAsia="Times New Roman"/>
            <w:lang w:eastAsia="fr-FR"/>
          </w:rPr>
          <w:t>https://plume.laposte.fr/portail</w:t>
        </w:r>
      </w:hyperlink>
    </w:p>
    <w:p w14:paraId="489A7741" w14:textId="77777777" w:rsidR="00612FFD" w:rsidRPr="00612FFD" w:rsidRDefault="006266AB" w:rsidP="00DC1582">
      <w:pPr>
        <w:pStyle w:val="Titre3"/>
        <w:rPr>
          <w:rFonts w:eastAsia="Times New Roman"/>
          <w:lang w:eastAsia="fr-FR"/>
        </w:rPr>
      </w:pPr>
      <w:bookmarkStart w:id="10" w:name="_Toc134625914"/>
      <w:r w:rsidRPr="00612FFD">
        <w:rPr>
          <w:rFonts w:eastAsia="Times New Roman"/>
          <w:lang w:eastAsia="fr-FR"/>
        </w:rPr>
        <w:t>Peut-on</w:t>
      </w:r>
      <w:r w:rsidR="00612FFD" w:rsidRPr="00612FFD">
        <w:rPr>
          <w:rFonts w:eastAsia="Times New Roman"/>
          <w:lang w:eastAsia="fr-FR"/>
        </w:rPr>
        <w:t xml:space="preserve"> faire une alerte pour les parcours pionniers et itinéraire balisé</w:t>
      </w:r>
      <w:bookmarkEnd w:id="10"/>
    </w:p>
    <w:p w14:paraId="68DDCD48" w14:textId="115509DC" w:rsidR="00612FFD" w:rsidRDefault="00612FFD" w:rsidP="00DC1582">
      <w:pPr>
        <w:pStyle w:val="Paragraphedeliste"/>
        <w:rPr>
          <w:rFonts w:eastAsia="Times New Roman"/>
          <w:lang w:eastAsia="fr-FR"/>
        </w:rPr>
      </w:pPr>
      <w:r w:rsidRPr="00612FFD">
        <w:rPr>
          <w:rFonts w:eastAsia="Times New Roman"/>
          <w:lang w:eastAsia="fr-FR"/>
        </w:rPr>
        <w:t>Pour cela, indiquer le mot clé "parcours pionnier" "itinéraire balisé"</w:t>
      </w:r>
      <w:r w:rsidR="006266AB">
        <w:rPr>
          <w:rFonts w:eastAsia="Times New Roman"/>
          <w:lang w:eastAsia="fr-FR"/>
        </w:rPr>
        <w:t xml:space="preserve"> dans le champ « Mots clés »</w:t>
      </w:r>
      <w:r w:rsidR="002961C1">
        <w:rPr>
          <w:rFonts w:eastAsia="Times New Roman"/>
          <w:lang w:eastAsia="fr-FR"/>
        </w:rPr>
        <w:t>.</w:t>
      </w:r>
    </w:p>
    <w:p w14:paraId="0667EA42" w14:textId="7029E77F" w:rsidR="002961C1" w:rsidRPr="00612FFD" w:rsidRDefault="002961C1" w:rsidP="00DC1582">
      <w:pPr>
        <w:pStyle w:val="Paragraphedeliste"/>
        <w:rPr>
          <w:rFonts w:eastAsia="Times New Roman"/>
          <w:lang w:eastAsia="fr-FR"/>
        </w:rPr>
      </w:pPr>
      <w:r>
        <w:rPr>
          <w:rFonts w:eastAsia="Times New Roman"/>
          <w:lang w:eastAsia="fr-FR"/>
        </w:rPr>
        <w:t xml:space="preserve">De plus, vous pouvez aussi activer le choix « Fonctions prioritaires » pour être informé des offres sur les fonctions prioritaires.  </w:t>
      </w:r>
    </w:p>
    <w:p w14:paraId="201926BD" w14:textId="27CEF966" w:rsidR="00612FFD" w:rsidRPr="00612FFD" w:rsidRDefault="00E5797B" w:rsidP="00DC1582">
      <w:pPr>
        <w:pStyle w:val="Titre3"/>
        <w:rPr>
          <w:rFonts w:eastAsia="Times New Roman"/>
          <w:lang w:eastAsia="fr-FR"/>
        </w:rPr>
      </w:pPr>
      <w:bookmarkStart w:id="11" w:name="_Toc134625915"/>
      <w:r>
        <w:rPr>
          <w:rFonts w:eastAsia="Times New Roman"/>
          <w:lang w:eastAsia="fr-FR"/>
        </w:rPr>
        <w:t>S</w:t>
      </w:r>
      <w:r w:rsidR="00612FFD" w:rsidRPr="00612FFD">
        <w:rPr>
          <w:rFonts w:eastAsia="Times New Roman"/>
          <w:lang w:eastAsia="fr-FR"/>
        </w:rPr>
        <w:t xml:space="preserve">ur la bourse à l'emploi </w:t>
      </w:r>
      <w:r w:rsidR="006266AB" w:rsidRPr="00612FFD">
        <w:rPr>
          <w:rFonts w:eastAsia="Times New Roman"/>
          <w:lang w:eastAsia="fr-FR"/>
        </w:rPr>
        <w:t>peut-on</w:t>
      </w:r>
      <w:r w:rsidR="00612FFD" w:rsidRPr="00612FFD">
        <w:rPr>
          <w:rFonts w:eastAsia="Times New Roman"/>
          <w:lang w:eastAsia="fr-FR"/>
        </w:rPr>
        <w:t xml:space="preserve"> faire plusieurs alertes ?</w:t>
      </w:r>
      <w:bookmarkEnd w:id="11"/>
    </w:p>
    <w:p w14:paraId="7FEFE37E" w14:textId="77777777" w:rsidR="00AE26FB" w:rsidRDefault="006266AB" w:rsidP="000A42EF">
      <w:pPr>
        <w:pStyle w:val="Paragraphedeliste"/>
        <w:rPr>
          <w:rFonts w:eastAsia="Times New Roman"/>
          <w:lang w:eastAsia="fr-FR"/>
        </w:rPr>
      </w:pPr>
      <w:r>
        <w:rPr>
          <w:rFonts w:eastAsia="Times New Roman"/>
          <w:lang w:eastAsia="fr-FR"/>
        </w:rPr>
        <w:t>U</w:t>
      </w:r>
      <w:r w:rsidR="00612FFD" w:rsidRPr="00612FFD">
        <w:rPr>
          <w:rFonts w:eastAsia="Times New Roman"/>
          <w:lang w:eastAsia="fr-FR"/>
        </w:rPr>
        <w:t xml:space="preserve">ne seule alerte </w:t>
      </w:r>
      <w:r w:rsidR="004C13D2">
        <w:rPr>
          <w:rFonts w:eastAsia="Times New Roman"/>
          <w:lang w:eastAsia="fr-FR"/>
        </w:rPr>
        <w:t xml:space="preserve">est </w:t>
      </w:r>
      <w:r w:rsidR="00612FFD" w:rsidRPr="00612FFD">
        <w:rPr>
          <w:rFonts w:eastAsia="Times New Roman"/>
          <w:lang w:eastAsia="fr-FR"/>
        </w:rPr>
        <w:t>possible, mais plusieurs critères de sélection peuvent être retenus.</w:t>
      </w:r>
    </w:p>
    <w:p w14:paraId="30F759E0" w14:textId="74734627" w:rsidR="000A42EF" w:rsidRDefault="000A42EF" w:rsidP="000A42EF">
      <w:pPr>
        <w:pStyle w:val="Paragraphedeliste"/>
        <w:rPr>
          <w:rFonts w:eastAsia="Times New Roman"/>
          <w:lang w:eastAsia="fr-FR"/>
        </w:rPr>
      </w:pPr>
    </w:p>
    <w:p w14:paraId="011C51B6" w14:textId="77777777" w:rsidR="00C07935" w:rsidRPr="00846B5E" w:rsidRDefault="00C07935" w:rsidP="00C07935">
      <w:pPr>
        <w:pStyle w:val="Titre20"/>
        <w:ind w:left="567" w:hanging="567"/>
        <w:rPr>
          <w:rFonts w:eastAsia="Times New Roman"/>
          <w:lang w:eastAsia="fr-FR"/>
        </w:rPr>
      </w:pPr>
      <w:bookmarkStart w:id="12" w:name="_Toc134625916"/>
      <w:r w:rsidRPr="00846B5E">
        <w:rPr>
          <w:rFonts w:eastAsia="Times New Roman"/>
          <w:lang w:eastAsia="fr-FR"/>
        </w:rPr>
        <w:t xml:space="preserve">Offres </w:t>
      </w:r>
      <w:r>
        <w:rPr>
          <w:rFonts w:eastAsia="Times New Roman"/>
          <w:lang w:eastAsia="fr-FR"/>
        </w:rPr>
        <w:t>bourse d’emplois</w:t>
      </w:r>
      <w:bookmarkEnd w:id="12"/>
    </w:p>
    <w:p w14:paraId="3677719C" w14:textId="77777777" w:rsidR="00C07935" w:rsidRPr="00846B5E" w:rsidRDefault="00C07935" w:rsidP="00C07935">
      <w:pPr>
        <w:pStyle w:val="Titre3"/>
        <w:ind w:hanging="502"/>
        <w:rPr>
          <w:rFonts w:eastAsia="Times New Roman"/>
          <w:lang w:eastAsia="fr-FR"/>
        </w:rPr>
      </w:pPr>
      <w:bookmarkStart w:id="13" w:name="_Toc134625917"/>
      <w:r>
        <w:rPr>
          <w:rFonts w:eastAsia="Times New Roman"/>
          <w:lang w:eastAsia="fr-FR"/>
        </w:rPr>
        <w:t>S</w:t>
      </w:r>
      <w:r w:rsidRPr="00846B5E">
        <w:rPr>
          <w:rFonts w:eastAsia="Times New Roman"/>
          <w:lang w:eastAsia="fr-FR"/>
        </w:rPr>
        <w:t xml:space="preserve">ur </w:t>
      </w:r>
      <w:r>
        <w:rPr>
          <w:rFonts w:eastAsia="Times New Roman"/>
          <w:lang w:eastAsia="fr-FR"/>
        </w:rPr>
        <w:t xml:space="preserve">la </w:t>
      </w:r>
      <w:r w:rsidRPr="00846B5E">
        <w:rPr>
          <w:rFonts w:eastAsia="Times New Roman"/>
          <w:lang w:eastAsia="fr-FR"/>
        </w:rPr>
        <w:t>bourse d'emploi</w:t>
      </w:r>
      <w:r>
        <w:rPr>
          <w:rFonts w:eastAsia="Times New Roman"/>
          <w:lang w:eastAsia="fr-FR"/>
        </w:rPr>
        <w:t>s</w:t>
      </w:r>
      <w:r w:rsidRPr="00846B5E">
        <w:rPr>
          <w:rFonts w:eastAsia="Times New Roman"/>
          <w:lang w:eastAsia="fr-FR"/>
        </w:rPr>
        <w:t>, il</w:t>
      </w:r>
      <w:r>
        <w:rPr>
          <w:rFonts w:eastAsia="Times New Roman"/>
          <w:lang w:eastAsia="fr-FR"/>
        </w:rPr>
        <w:t xml:space="preserve"> y a peu d'offres </w:t>
      </w:r>
      <w:r w:rsidRPr="00846B5E">
        <w:rPr>
          <w:rFonts w:eastAsia="Times New Roman"/>
          <w:lang w:eastAsia="fr-FR"/>
        </w:rPr>
        <w:t>filiales. Sont-elles toutes publiées sur bourse d'emploi</w:t>
      </w:r>
      <w:r>
        <w:rPr>
          <w:rFonts w:eastAsia="Times New Roman"/>
          <w:lang w:eastAsia="fr-FR"/>
        </w:rPr>
        <w:t xml:space="preserve">s </w:t>
      </w:r>
      <w:r w:rsidRPr="00846B5E">
        <w:rPr>
          <w:rFonts w:eastAsia="Times New Roman"/>
          <w:lang w:eastAsia="fr-FR"/>
        </w:rPr>
        <w:t>?</w:t>
      </w:r>
      <w:bookmarkEnd w:id="13"/>
    </w:p>
    <w:p w14:paraId="1F4E33E2" w14:textId="77777777" w:rsidR="00C07935" w:rsidRPr="00846B5E" w:rsidRDefault="00C07935" w:rsidP="00C07935">
      <w:pPr>
        <w:pStyle w:val="Paragraphedeliste"/>
        <w:rPr>
          <w:rFonts w:eastAsia="Times New Roman"/>
          <w:lang w:eastAsia="fr-FR"/>
        </w:rPr>
      </w:pPr>
      <w:r w:rsidRPr="00846B5E">
        <w:rPr>
          <w:rFonts w:eastAsia="Times New Roman"/>
          <w:lang w:eastAsia="fr-FR"/>
        </w:rPr>
        <w:t>En 2022 plus de 2 000 postes ont été proposés en filiales. Ces offres ont reçu à peine 3 500 candidatures. N'hésitez pas à répondre à des offres d'emploi en filiales</w:t>
      </w:r>
      <w:r>
        <w:rPr>
          <w:rFonts w:eastAsia="Times New Roman"/>
          <w:lang w:eastAsia="fr-FR"/>
        </w:rPr>
        <w:t>,</w:t>
      </w:r>
      <w:r w:rsidRPr="00846B5E">
        <w:rPr>
          <w:rFonts w:eastAsia="Times New Roman"/>
          <w:lang w:eastAsia="fr-FR"/>
        </w:rPr>
        <w:t xml:space="preserve"> le groupe vous accompagne pour ces mobilités.</w:t>
      </w:r>
    </w:p>
    <w:p w14:paraId="16292B9D" w14:textId="77777777" w:rsidR="00C07935" w:rsidRPr="00846B5E" w:rsidRDefault="00C07935" w:rsidP="00C07935">
      <w:pPr>
        <w:pStyle w:val="Titre3"/>
        <w:ind w:hanging="502"/>
        <w:rPr>
          <w:rFonts w:eastAsia="Times New Roman"/>
          <w:lang w:eastAsia="fr-FR"/>
        </w:rPr>
      </w:pPr>
      <w:bookmarkStart w:id="14" w:name="_Toc134625918"/>
      <w:r>
        <w:rPr>
          <w:rFonts w:eastAsia="Times New Roman"/>
          <w:lang w:eastAsia="fr-FR"/>
        </w:rPr>
        <w:t xml:space="preserve">Y </w:t>
      </w:r>
      <w:proofErr w:type="spellStart"/>
      <w:r>
        <w:rPr>
          <w:rFonts w:eastAsia="Times New Roman"/>
          <w:lang w:eastAsia="fr-FR"/>
        </w:rPr>
        <w:t>a-</w:t>
      </w:r>
      <w:r w:rsidRPr="00846B5E">
        <w:rPr>
          <w:rFonts w:eastAsia="Times New Roman"/>
          <w:lang w:eastAsia="fr-FR"/>
        </w:rPr>
        <w:t>t-il</w:t>
      </w:r>
      <w:proofErr w:type="spellEnd"/>
      <w:r w:rsidRPr="00846B5E">
        <w:rPr>
          <w:rFonts w:eastAsia="Times New Roman"/>
          <w:lang w:eastAsia="fr-FR"/>
        </w:rPr>
        <w:t xml:space="preserve"> des échéances sur des offres en i</w:t>
      </w:r>
      <w:r>
        <w:rPr>
          <w:rFonts w:eastAsia="Times New Roman"/>
          <w:lang w:eastAsia="fr-FR"/>
        </w:rPr>
        <w:t>nterne,</w:t>
      </w:r>
      <w:r w:rsidRPr="00846B5E">
        <w:rPr>
          <w:rFonts w:eastAsia="Times New Roman"/>
          <w:lang w:eastAsia="fr-FR"/>
        </w:rPr>
        <w:t xml:space="preserve"> comment sont actualisées les offres ?</w:t>
      </w:r>
      <w:bookmarkEnd w:id="14"/>
    </w:p>
    <w:p w14:paraId="447AD697" w14:textId="77777777" w:rsidR="00C07935" w:rsidRPr="00846B5E" w:rsidRDefault="00C07935" w:rsidP="00C07935">
      <w:pPr>
        <w:pStyle w:val="Paragraphedeliste"/>
        <w:rPr>
          <w:rFonts w:eastAsia="Times New Roman"/>
          <w:lang w:eastAsia="fr-FR"/>
        </w:rPr>
      </w:pPr>
      <w:r>
        <w:rPr>
          <w:rFonts w:eastAsia="Times New Roman"/>
          <w:lang w:eastAsia="fr-FR"/>
        </w:rPr>
        <w:t>De nouvelles offres d'emploi</w:t>
      </w:r>
      <w:r w:rsidRPr="00846B5E">
        <w:rPr>
          <w:rFonts w:eastAsia="Times New Roman"/>
          <w:lang w:eastAsia="fr-FR"/>
        </w:rPr>
        <w:t xml:space="preserve"> sont publiées chaque jour. Par ailleurs, les offres de plus de 12 mois sont systématiquement archivées. </w:t>
      </w:r>
    </w:p>
    <w:p w14:paraId="37872D4E" w14:textId="77777777" w:rsidR="00C07935" w:rsidRPr="00846B5E" w:rsidRDefault="00C07935" w:rsidP="00C07935">
      <w:pPr>
        <w:pStyle w:val="Titre3"/>
        <w:ind w:hanging="502"/>
        <w:rPr>
          <w:rFonts w:eastAsia="Times New Roman"/>
          <w:lang w:eastAsia="fr-FR"/>
        </w:rPr>
      </w:pPr>
      <w:bookmarkStart w:id="15" w:name="_Toc134625919"/>
      <w:r w:rsidRPr="00846B5E">
        <w:rPr>
          <w:rFonts w:eastAsia="Times New Roman"/>
          <w:lang w:eastAsia="fr-FR"/>
        </w:rPr>
        <w:t>Est-ce que toutes les offres sont ouvertes aux filiales ?</w:t>
      </w:r>
      <w:bookmarkEnd w:id="15"/>
    </w:p>
    <w:p w14:paraId="57E1E9FE" w14:textId="77777777" w:rsidR="00C07935" w:rsidRPr="00846B5E" w:rsidRDefault="00C07935" w:rsidP="00C07935">
      <w:pPr>
        <w:pStyle w:val="Paragraphedeliste"/>
        <w:rPr>
          <w:rFonts w:eastAsia="Times New Roman"/>
          <w:lang w:eastAsia="fr-FR"/>
        </w:rPr>
      </w:pPr>
      <w:r>
        <w:rPr>
          <w:rFonts w:eastAsia="Times New Roman"/>
          <w:lang w:eastAsia="fr-FR"/>
        </w:rPr>
        <w:t>L</w:t>
      </w:r>
      <w:r w:rsidRPr="00846B5E">
        <w:rPr>
          <w:rFonts w:eastAsia="Times New Roman"/>
          <w:lang w:eastAsia="fr-FR"/>
        </w:rPr>
        <w:t>'ensemble des collaborateurs du groupe peuvent répondre aux offres publiées.</w:t>
      </w:r>
    </w:p>
    <w:p w14:paraId="10DA9B41" w14:textId="77777777" w:rsidR="00C07935" w:rsidRPr="00846B5E" w:rsidRDefault="00C07935" w:rsidP="00C07935">
      <w:pPr>
        <w:pStyle w:val="Titre3"/>
        <w:ind w:hanging="502"/>
        <w:rPr>
          <w:rFonts w:eastAsia="Times New Roman"/>
          <w:lang w:eastAsia="fr-FR"/>
        </w:rPr>
      </w:pPr>
      <w:bookmarkStart w:id="16" w:name="_Toc134625920"/>
      <w:r>
        <w:rPr>
          <w:rFonts w:eastAsia="Times New Roman"/>
          <w:lang w:eastAsia="fr-FR"/>
        </w:rPr>
        <w:lastRenderedPageBreak/>
        <w:t>E</w:t>
      </w:r>
      <w:r w:rsidRPr="00846B5E">
        <w:rPr>
          <w:rFonts w:eastAsia="Times New Roman"/>
          <w:lang w:eastAsia="fr-FR"/>
        </w:rPr>
        <w:t>st-ce que les offres de CNP ou la Caisse des dépôts sont visibles dans MAP ?</w:t>
      </w:r>
      <w:bookmarkEnd w:id="16"/>
    </w:p>
    <w:p w14:paraId="2D82C842" w14:textId="77777777" w:rsidR="00C07935" w:rsidRPr="00846B5E" w:rsidRDefault="00C07935" w:rsidP="00C07935">
      <w:pPr>
        <w:pStyle w:val="Paragraphedeliste"/>
        <w:rPr>
          <w:rFonts w:eastAsia="Times New Roman"/>
          <w:lang w:eastAsia="fr-FR"/>
        </w:rPr>
      </w:pPr>
      <w:r>
        <w:rPr>
          <w:rFonts w:eastAsia="Times New Roman"/>
          <w:lang w:eastAsia="fr-FR"/>
        </w:rPr>
        <w:t>D</w:t>
      </w:r>
      <w:r w:rsidRPr="00846B5E">
        <w:rPr>
          <w:rFonts w:eastAsia="Times New Roman"/>
          <w:lang w:eastAsia="fr-FR"/>
        </w:rPr>
        <w:t xml:space="preserve">es offres </w:t>
      </w:r>
      <w:r>
        <w:rPr>
          <w:rFonts w:eastAsia="Times New Roman"/>
          <w:lang w:eastAsia="fr-FR"/>
        </w:rPr>
        <w:t xml:space="preserve">de la </w:t>
      </w:r>
      <w:r w:rsidRPr="00846B5E">
        <w:rPr>
          <w:rFonts w:eastAsia="Times New Roman"/>
          <w:lang w:eastAsia="fr-FR"/>
        </w:rPr>
        <w:t xml:space="preserve">CNP et </w:t>
      </w:r>
      <w:r>
        <w:rPr>
          <w:rFonts w:eastAsia="Times New Roman"/>
          <w:lang w:eastAsia="fr-FR"/>
        </w:rPr>
        <w:t>de la Caisse des dépôts</w:t>
      </w:r>
      <w:r w:rsidRPr="00846B5E">
        <w:rPr>
          <w:rFonts w:eastAsia="Times New Roman"/>
          <w:lang w:eastAsia="fr-FR"/>
        </w:rPr>
        <w:t xml:space="preserve"> sont publiées sur </w:t>
      </w:r>
      <w:r>
        <w:rPr>
          <w:rFonts w:eastAsia="Times New Roman"/>
          <w:lang w:eastAsia="fr-FR"/>
        </w:rPr>
        <w:t>la bourse d’emplois</w:t>
      </w:r>
      <w:r w:rsidRPr="00846B5E">
        <w:rPr>
          <w:rFonts w:eastAsia="Times New Roman"/>
          <w:lang w:eastAsia="fr-FR"/>
        </w:rPr>
        <w:t>. Si vous détenez les compétences recherchées, nous vous invitons à y répondre.</w:t>
      </w:r>
    </w:p>
    <w:p w14:paraId="0D4955EF" w14:textId="77777777" w:rsidR="00C07935" w:rsidRPr="00846B5E" w:rsidRDefault="00C07935" w:rsidP="00C07935">
      <w:pPr>
        <w:pStyle w:val="Titre3"/>
        <w:ind w:hanging="502"/>
        <w:rPr>
          <w:rFonts w:eastAsia="Times New Roman"/>
          <w:lang w:eastAsia="fr-FR"/>
        </w:rPr>
      </w:pPr>
      <w:bookmarkStart w:id="17" w:name="_Toc134625921"/>
      <w:r>
        <w:rPr>
          <w:rFonts w:eastAsia="Times New Roman"/>
          <w:lang w:eastAsia="fr-FR"/>
        </w:rPr>
        <w:t>C</w:t>
      </w:r>
      <w:r w:rsidRPr="00846B5E">
        <w:rPr>
          <w:rFonts w:eastAsia="Times New Roman"/>
          <w:lang w:eastAsia="fr-FR"/>
        </w:rPr>
        <w:t>omment savoir à qui s'adresser pour savoir si l'offre peut nous convenir ou si toujours dispo car souvent nous avons des contacts RH dans les offres et pas les responsables manager ou autre décisionnaire de l'embauche</w:t>
      </w:r>
      <w:bookmarkEnd w:id="17"/>
    </w:p>
    <w:p w14:paraId="51727004" w14:textId="77777777" w:rsidR="00C07935" w:rsidRDefault="00C07935" w:rsidP="00C07935">
      <w:pPr>
        <w:pStyle w:val="Paragraphedeliste"/>
        <w:rPr>
          <w:rFonts w:eastAsia="Times New Roman"/>
          <w:lang w:eastAsia="fr-FR"/>
        </w:rPr>
      </w:pPr>
      <w:r w:rsidRPr="00846B5E">
        <w:rPr>
          <w:rFonts w:eastAsia="Times New Roman"/>
          <w:lang w:eastAsia="fr-FR"/>
        </w:rPr>
        <w:t>Le gestionnaire de l'offre ou</w:t>
      </w:r>
      <w:r>
        <w:rPr>
          <w:rFonts w:eastAsia="Times New Roman"/>
          <w:lang w:eastAsia="fr-FR"/>
        </w:rPr>
        <w:t xml:space="preserve"> le</w:t>
      </w:r>
      <w:r w:rsidRPr="00846B5E">
        <w:rPr>
          <w:rFonts w:eastAsia="Times New Roman"/>
          <w:lang w:eastAsia="fr-FR"/>
        </w:rPr>
        <w:t xml:space="preserve"> responsable indiqué sur l'offre d'emploi peut vous apporter toutes les informations nécessaires.</w:t>
      </w:r>
    </w:p>
    <w:p w14:paraId="2E401A27" w14:textId="77777777" w:rsidR="00C07935" w:rsidRPr="000A42EF" w:rsidRDefault="00C07935" w:rsidP="00C07935">
      <w:pPr>
        <w:pStyle w:val="Titre3"/>
        <w:numPr>
          <w:ilvl w:val="0"/>
          <w:numId w:val="9"/>
        </w:numPr>
        <w:ind w:hanging="502"/>
        <w:rPr>
          <w:rFonts w:eastAsia="Times New Roman"/>
          <w:lang w:eastAsia="fr-FR"/>
        </w:rPr>
      </w:pPr>
      <w:bookmarkStart w:id="18" w:name="_Toc134625922"/>
      <w:r w:rsidRPr="000A42EF">
        <w:rPr>
          <w:rFonts w:eastAsia="Times New Roman"/>
          <w:lang w:eastAsia="fr-FR"/>
        </w:rPr>
        <w:t>Dans l'hypothèse où nous trouvons une offre du Groupe dans des réseaux externe est-il conseillé de candidater ?</w:t>
      </w:r>
      <w:bookmarkEnd w:id="18"/>
    </w:p>
    <w:p w14:paraId="3EA52B1A" w14:textId="7437E6FC" w:rsidR="00C07935" w:rsidRPr="00846B5E" w:rsidRDefault="00C07935" w:rsidP="00C07935">
      <w:pPr>
        <w:pStyle w:val="Paragraphedeliste"/>
        <w:rPr>
          <w:rFonts w:eastAsia="Times New Roman"/>
          <w:lang w:eastAsia="fr-FR"/>
        </w:rPr>
      </w:pPr>
      <w:r>
        <w:rPr>
          <w:rFonts w:eastAsia="Times New Roman"/>
          <w:lang w:eastAsia="fr-FR"/>
        </w:rPr>
        <w:t xml:space="preserve">Le site </w:t>
      </w:r>
      <w:hyperlink r:id="rId17" w:history="1">
        <w:r w:rsidRPr="00D0067C">
          <w:rPr>
            <w:rStyle w:val="Lienhypertexte"/>
            <w:rFonts w:eastAsia="Times New Roman"/>
            <w:lang w:eastAsia="fr-FR"/>
          </w:rPr>
          <w:t>www.laposterecrute.fr</w:t>
        </w:r>
      </w:hyperlink>
      <w:r>
        <w:rPr>
          <w:rFonts w:eastAsia="Times New Roman"/>
          <w:lang w:eastAsia="fr-FR"/>
        </w:rPr>
        <w:t xml:space="preserve"> </w:t>
      </w:r>
      <w:r w:rsidRPr="00AE26FB">
        <w:rPr>
          <w:rFonts w:eastAsia="Times New Roman"/>
          <w:lang w:eastAsia="fr-FR"/>
        </w:rPr>
        <w:t>est réservé aux candidats externes</w:t>
      </w:r>
    </w:p>
    <w:p w14:paraId="61734B67" w14:textId="77777777" w:rsidR="00C07935" w:rsidRPr="00846B5E" w:rsidRDefault="00C07935" w:rsidP="00C07935">
      <w:pPr>
        <w:pStyle w:val="Titre3"/>
        <w:rPr>
          <w:rFonts w:eastAsia="Times New Roman"/>
          <w:lang w:eastAsia="fr-FR"/>
        </w:rPr>
      </w:pPr>
      <w:bookmarkStart w:id="19" w:name="_Toc134625923"/>
      <w:r w:rsidRPr="00846B5E">
        <w:rPr>
          <w:rFonts w:eastAsia="Times New Roman"/>
          <w:lang w:eastAsia="fr-FR"/>
        </w:rPr>
        <w:t>Le profil mis à jour permet-il aux recruteurs de nous contacter ?</w:t>
      </w:r>
      <w:bookmarkEnd w:id="19"/>
    </w:p>
    <w:p w14:paraId="1F2088C9" w14:textId="77777777" w:rsidR="00C07935" w:rsidRPr="00846B5E" w:rsidRDefault="00C07935" w:rsidP="00C07935">
      <w:pPr>
        <w:pStyle w:val="Paragraphedeliste"/>
        <w:rPr>
          <w:rFonts w:eastAsia="Times New Roman"/>
          <w:lang w:eastAsia="fr-FR"/>
        </w:rPr>
      </w:pPr>
      <w:r w:rsidRPr="00846B5E">
        <w:rPr>
          <w:rFonts w:eastAsia="Times New Roman"/>
          <w:lang w:eastAsia="fr-FR"/>
        </w:rPr>
        <w:t>Grace à l'IA et à la DATA, les EMRG sont susceptibles de vous proposer des offres correspondant à votre projet professionnel et à vos compétences.</w:t>
      </w:r>
    </w:p>
    <w:p w14:paraId="05574C72" w14:textId="77777777" w:rsidR="00C07935" w:rsidRPr="000A42EF" w:rsidRDefault="00C07935" w:rsidP="000A42EF">
      <w:pPr>
        <w:pStyle w:val="Paragraphedeliste"/>
        <w:rPr>
          <w:rFonts w:eastAsia="Times New Roman"/>
          <w:lang w:eastAsia="fr-FR"/>
        </w:rPr>
      </w:pPr>
    </w:p>
    <w:p w14:paraId="1C3FBF05" w14:textId="46171C4A" w:rsidR="00AE26FB" w:rsidRDefault="00AE26FB" w:rsidP="000A42EF">
      <w:pPr>
        <w:pStyle w:val="Titre20"/>
        <w:ind w:left="567" w:hanging="567"/>
        <w:rPr>
          <w:rFonts w:eastAsia="Times New Roman"/>
          <w:lang w:eastAsia="fr-FR"/>
        </w:rPr>
      </w:pPr>
      <w:bookmarkStart w:id="20" w:name="_Toc134625924"/>
      <w:r w:rsidRPr="00AE26FB">
        <w:rPr>
          <w:rFonts w:eastAsia="Times New Roman"/>
          <w:lang w:eastAsia="fr-FR"/>
        </w:rPr>
        <w:t>Candidature BE</w:t>
      </w:r>
      <w:bookmarkEnd w:id="20"/>
    </w:p>
    <w:p w14:paraId="5D26F234" w14:textId="2B4EAE56" w:rsidR="00827850" w:rsidRPr="00827850" w:rsidRDefault="00827850" w:rsidP="00827850">
      <w:pPr>
        <w:pStyle w:val="Titre3"/>
        <w:rPr>
          <w:rFonts w:eastAsia="Times New Roman"/>
          <w:lang w:eastAsia="fr-FR"/>
        </w:rPr>
      </w:pPr>
      <w:bookmarkStart w:id="21" w:name="_Toc134625925"/>
      <w:r w:rsidRPr="00827850">
        <w:rPr>
          <w:rFonts w:eastAsia="Times New Roman"/>
          <w:lang w:eastAsia="fr-FR"/>
        </w:rPr>
        <w:t xml:space="preserve">Chez </w:t>
      </w:r>
      <w:proofErr w:type="spellStart"/>
      <w:r w:rsidRPr="00827850">
        <w:rPr>
          <w:rFonts w:eastAsia="Times New Roman"/>
          <w:lang w:eastAsia="fr-FR"/>
        </w:rPr>
        <w:t>Mediapost</w:t>
      </w:r>
      <w:proofErr w:type="spellEnd"/>
      <w:r w:rsidRPr="00827850">
        <w:rPr>
          <w:rFonts w:eastAsia="Times New Roman"/>
          <w:lang w:eastAsia="fr-FR"/>
        </w:rPr>
        <w:t xml:space="preserve"> en tant que filiale nous pouvons consulter les offres d'emploi de la bourse d’emplois mais nous ne pouvons pas postuler via la bourse, les outils ne le permettent.</w:t>
      </w:r>
      <w:bookmarkEnd w:id="21"/>
      <w:r w:rsidRPr="00827850">
        <w:rPr>
          <w:rFonts w:eastAsia="Times New Roman"/>
          <w:lang w:eastAsia="fr-FR"/>
        </w:rPr>
        <w:t xml:space="preserve"> </w:t>
      </w:r>
    </w:p>
    <w:p w14:paraId="3A26A8E1" w14:textId="77777777" w:rsidR="00827850" w:rsidRPr="00612FFD" w:rsidRDefault="00827850" w:rsidP="00827850">
      <w:pPr>
        <w:pStyle w:val="Paragraphedeliste"/>
        <w:rPr>
          <w:rFonts w:eastAsia="Times New Roman"/>
          <w:lang w:eastAsia="fr-FR"/>
        </w:rPr>
      </w:pPr>
      <w:r w:rsidRPr="00612FFD">
        <w:rPr>
          <w:rFonts w:eastAsia="Times New Roman"/>
          <w:lang w:eastAsia="fr-FR"/>
        </w:rPr>
        <w:t xml:space="preserve">Pour certaines filiales, la transmission des candidatures ne peut se faire dans l'application. Il suffit donc </w:t>
      </w:r>
      <w:r>
        <w:rPr>
          <w:rFonts w:eastAsia="Times New Roman"/>
          <w:lang w:eastAsia="fr-FR"/>
        </w:rPr>
        <w:t>d’envoyer par</w:t>
      </w:r>
      <w:r w:rsidRPr="00612FFD">
        <w:rPr>
          <w:rFonts w:eastAsia="Times New Roman"/>
          <w:lang w:eastAsia="fr-FR"/>
        </w:rPr>
        <w:t xml:space="preserve"> mail</w:t>
      </w:r>
      <w:r>
        <w:rPr>
          <w:rFonts w:eastAsia="Times New Roman"/>
          <w:lang w:eastAsia="fr-FR"/>
        </w:rPr>
        <w:t>,</w:t>
      </w:r>
      <w:r w:rsidRPr="00612FFD">
        <w:rPr>
          <w:rFonts w:eastAsia="Times New Roman"/>
          <w:lang w:eastAsia="fr-FR"/>
        </w:rPr>
        <w:t xml:space="preserve"> à l'adresse indiquée dans l'offre d'emploi</w:t>
      </w:r>
      <w:r>
        <w:rPr>
          <w:rFonts w:eastAsia="Times New Roman"/>
          <w:lang w:eastAsia="fr-FR"/>
        </w:rPr>
        <w:t>,</w:t>
      </w:r>
      <w:r w:rsidRPr="00612FFD">
        <w:rPr>
          <w:rFonts w:eastAsia="Times New Roman"/>
          <w:lang w:eastAsia="fr-FR"/>
        </w:rPr>
        <w:t xml:space="preserve"> votre candidature</w:t>
      </w:r>
      <w:r>
        <w:rPr>
          <w:rFonts w:eastAsia="Times New Roman"/>
          <w:lang w:eastAsia="fr-FR"/>
        </w:rPr>
        <w:t>. Elle</w:t>
      </w:r>
      <w:r w:rsidRPr="00612FFD">
        <w:rPr>
          <w:rFonts w:eastAsia="Times New Roman"/>
          <w:lang w:eastAsia="fr-FR"/>
        </w:rPr>
        <w:t xml:space="preserve"> sera examinée au même titre que les autres.</w:t>
      </w:r>
    </w:p>
    <w:p w14:paraId="7829A078" w14:textId="77777777" w:rsidR="00827850" w:rsidRPr="00612FFD" w:rsidRDefault="00827850" w:rsidP="00827850">
      <w:pPr>
        <w:pStyle w:val="Titre3"/>
        <w:rPr>
          <w:rFonts w:eastAsia="Times New Roman"/>
          <w:lang w:eastAsia="fr-FR"/>
        </w:rPr>
      </w:pPr>
      <w:bookmarkStart w:id="22" w:name="_Toc134625926"/>
      <w:r>
        <w:rPr>
          <w:rFonts w:eastAsia="Times New Roman"/>
          <w:lang w:eastAsia="fr-FR"/>
        </w:rPr>
        <w:t>C</w:t>
      </w:r>
      <w:r w:rsidRPr="00612FFD">
        <w:rPr>
          <w:rFonts w:eastAsia="Times New Roman"/>
          <w:lang w:eastAsia="fr-FR"/>
        </w:rPr>
        <w:t>omment connait</w:t>
      </w:r>
      <w:r>
        <w:rPr>
          <w:rFonts w:eastAsia="Times New Roman"/>
          <w:lang w:eastAsia="fr-FR"/>
        </w:rPr>
        <w:t>-on</w:t>
      </w:r>
      <w:r w:rsidRPr="00612FFD">
        <w:rPr>
          <w:rFonts w:eastAsia="Times New Roman"/>
          <w:lang w:eastAsia="fr-FR"/>
        </w:rPr>
        <w:t xml:space="preserve"> son niveau quand on vien</w:t>
      </w:r>
      <w:r>
        <w:rPr>
          <w:rFonts w:eastAsia="Times New Roman"/>
          <w:lang w:eastAsia="fr-FR"/>
        </w:rPr>
        <w:t>t d'une fi</w:t>
      </w:r>
      <w:r w:rsidRPr="00612FFD">
        <w:rPr>
          <w:rFonts w:eastAsia="Times New Roman"/>
          <w:lang w:eastAsia="fr-FR"/>
        </w:rPr>
        <w:t>lial</w:t>
      </w:r>
      <w:r>
        <w:rPr>
          <w:rFonts w:eastAsia="Times New Roman"/>
          <w:lang w:eastAsia="fr-FR"/>
        </w:rPr>
        <w:t>e</w:t>
      </w:r>
      <w:r w:rsidRPr="00612FFD">
        <w:rPr>
          <w:rFonts w:eastAsia="Times New Roman"/>
          <w:lang w:eastAsia="fr-FR"/>
        </w:rPr>
        <w:t xml:space="preserve"> LBP ?</w:t>
      </w:r>
      <w:bookmarkEnd w:id="22"/>
    </w:p>
    <w:p w14:paraId="6FFE0889" w14:textId="19362D26" w:rsidR="00827850" w:rsidRDefault="00827850" w:rsidP="00827850">
      <w:pPr>
        <w:pStyle w:val="Paragraphedeliste"/>
        <w:rPr>
          <w:rFonts w:eastAsia="Times New Roman"/>
          <w:lang w:eastAsia="fr-FR"/>
        </w:rPr>
      </w:pPr>
      <w:r w:rsidRPr="00612FFD">
        <w:rPr>
          <w:rFonts w:eastAsia="Times New Roman"/>
          <w:lang w:eastAsia="fr-FR"/>
        </w:rPr>
        <w:t xml:space="preserve">A La Poste SA, le niveau </w:t>
      </w:r>
      <w:r>
        <w:rPr>
          <w:rFonts w:eastAsia="Times New Roman"/>
          <w:lang w:eastAsia="fr-FR"/>
        </w:rPr>
        <w:t xml:space="preserve">non cadre correspond aux classes I et II, le niveau </w:t>
      </w:r>
      <w:r w:rsidR="00816480" w:rsidRPr="00612FFD">
        <w:rPr>
          <w:rFonts w:eastAsia="Times New Roman"/>
          <w:lang w:eastAsia="fr-FR"/>
        </w:rPr>
        <w:t>cadre correspond</w:t>
      </w:r>
      <w:r w:rsidRPr="00612FFD">
        <w:rPr>
          <w:rFonts w:eastAsia="Times New Roman"/>
          <w:lang w:eastAsia="fr-FR"/>
        </w:rPr>
        <w:t xml:space="preserve"> aux offres de classe III, et le niveau cadre supérieur aux offres de classe IVA</w:t>
      </w:r>
    </w:p>
    <w:p w14:paraId="7F9A742A" w14:textId="77777777" w:rsidR="00827850" w:rsidRPr="000A42EF" w:rsidRDefault="00827850" w:rsidP="00827850">
      <w:pPr>
        <w:pStyle w:val="Titre3"/>
        <w:rPr>
          <w:rFonts w:eastAsia="Times New Roman"/>
          <w:lang w:eastAsia="fr-FR"/>
        </w:rPr>
      </w:pPr>
      <w:bookmarkStart w:id="23" w:name="_Toc134625927"/>
      <w:r w:rsidRPr="000A42EF">
        <w:rPr>
          <w:rFonts w:eastAsia="Times New Roman"/>
          <w:lang w:eastAsia="fr-FR"/>
        </w:rPr>
        <w:t>Comment peut-on connaître sa classe ?</w:t>
      </w:r>
      <w:bookmarkEnd w:id="23"/>
    </w:p>
    <w:p w14:paraId="63676DF6" w14:textId="357E217A" w:rsidR="00827850" w:rsidRDefault="00827850" w:rsidP="00827850">
      <w:pPr>
        <w:pStyle w:val="Paragraphedeliste"/>
        <w:rPr>
          <w:rFonts w:eastAsia="Times New Roman"/>
          <w:lang w:eastAsia="fr-FR"/>
        </w:rPr>
      </w:pPr>
      <w:r>
        <w:rPr>
          <w:rFonts w:eastAsia="Times New Roman"/>
          <w:lang w:eastAsia="fr-FR"/>
        </w:rPr>
        <w:t>V</w:t>
      </w:r>
      <w:r w:rsidRPr="00AE26FB">
        <w:rPr>
          <w:rFonts w:eastAsia="Times New Roman"/>
          <w:lang w:eastAsia="fr-FR"/>
        </w:rPr>
        <w:t xml:space="preserve">otre niveau de classification est indiqué sur votre bulletin de paie. </w:t>
      </w:r>
    </w:p>
    <w:p w14:paraId="4F91738F" w14:textId="2D8F0B7E" w:rsidR="00827850" w:rsidRPr="00827850" w:rsidRDefault="00827850" w:rsidP="00827850">
      <w:pPr>
        <w:pStyle w:val="Titre3"/>
        <w:rPr>
          <w:rFonts w:eastAsia="Times New Roman"/>
          <w:lang w:eastAsia="fr-FR"/>
        </w:rPr>
      </w:pPr>
      <w:bookmarkStart w:id="24" w:name="_Toc134625928"/>
      <w:r w:rsidRPr="00827850">
        <w:rPr>
          <w:rFonts w:eastAsia="Times New Roman"/>
          <w:lang w:eastAsia="fr-FR"/>
        </w:rPr>
        <w:t>Peut-on modifier nous-même notre fonction?</w:t>
      </w:r>
      <w:bookmarkEnd w:id="24"/>
    </w:p>
    <w:p w14:paraId="43C7A58D" w14:textId="7126558C" w:rsidR="00827850" w:rsidRPr="00C07935" w:rsidRDefault="00827850" w:rsidP="00C07935">
      <w:pPr>
        <w:pStyle w:val="Paragraphedeliste"/>
        <w:rPr>
          <w:rFonts w:eastAsia="Times New Roman"/>
          <w:lang w:eastAsia="fr-FR"/>
        </w:rPr>
      </w:pPr>
      <w:r>
        <w:rPr>
          <w:rFonts w:eastAsia="Times New Roman"/>
          <w:lang w:eastAsia="fr-FR"/>
        </w:rPr>
        <w:t xml:space="preserve">Non, ce champ est importé du système d’information RH. </w:t>
      </w:r>
      <w:r w:rsidRPr="00AE26FB">
        <w:rPr>
          <w:rFonts w:eastAsia="Times New Roman"/>
          <w:lang w:eastAsia="fr-FR"/>
        </w:rPr>
        <w:t>Si la fonction indiquée dans votre fiche candidature est erronée, vous devez vous rapprocher de votre RH de p</w:t>
      </w:r>
      <w:r w:rsidR="00C07935">
        <w:rPr>
          <w:rFonts w:eastAsia="Times New Roman"/>
          <w:lang w:eastAsia="fr-FR"/>
        </w:rPr>
        <w:t>roximité.</w:t>
      </w:r>
    </w:p>
    <w:p w14:paraId="548FD1B8" w14:textId="77777777" w:rsidR="00AE26FB" w:rsidRPr="00AE26FB" w:rsidRDefault="00DC1582" w:rsidP="00C07935">
      <w:pPr>
        <w:pStyle w:val="Titre3"/>
        <w:ind w:hanging="502"/>
        <w:rPr>
          <w:rFonts w:eastAsia="Times New Roman"/>
          <w:lang w:eastAsia="fr-FR"/>
        </w:rPr>
      </w:pPr>
      <w:bookmarkStart w:id="25" w:name="_Toc134625929"/>
      <w:r>
        <w:rPr>
          <w:rFonts w:eastAsia="Times New Roman"/>
          <w:lang w:eastAsia="fr-FR"/>
        </w:rPr>
        <w:lastRenderedPageBreak/>
        <w:t>Si</w:t>
      </w:r>
      <w:r w:rsidR="00AE26FB" w:rsidRPr="00AE26FB">
        <w:rPr>
          <w:rFonts w:eastAsia="Times New Roman"/>
          <w:lang w:eastAsia="fr-FR"/>
        </w:rPr>
        <w:t xml:space="preserve"> je postule à plusieurs offres </w:t>
      </w:r>
      <w:r w:rsidR="006266AB" w:rsidRPr="00AE26FB">
        <w:rPr>
          <w:rFonts w:eastAsia="Times New Roman"/>
          <w:lang w:eastAsia="fr-FR"/>
        </w:rPr>
        <w:t>d’emploi,</w:t>
      </w:r>
      <w:r w:rsidR="00AE26FB" w:rsidRPr="00AE26FB">
        <w:rPr>
          <w:rFonts w:eastAsia="Times New Roman"/>
          <w:lang w:eastAsia="fr-FR"/>
        </w:rPr>
        <w:t xml:space="preserve"> l'ensemble de mes candidatures </w:t>
      </w:r>
      <w:r w:rsidR="006266AB" w:rsidRPr="00AE26FB">
        <w:rPr>
          <w:rFonts w:eastAsia="Times New Roman"/>
          <w:lang w:eastAsia="fr-FR"/>
        </w:rPr>
        <w:t>sont-elles</w:t>
      </w:r>
      <w:r w:rsidR="00AE26FB" w:rsidRPr="00AE26FB">
        <w:rPr>
          <w:rFonts w:eastAsia="Times New Roman"/>
          <w:lang w:eastAsia="fr-FR"/>
        </w:rPr>
        <w:t xml:space="preserve"> examinées</w:t>
      </w:r>
      <w:bookmarkEnd w:id="25"/>
    </w:p>
    <w:p w14:paraId="2C6D74CF" w14:textId="77777777" w:rsidR="00AE26FB" w:rsidRDefault="00AE26FB" w:rsidP="00DC1582">
      <w:pPr>
        <w:pStyle w:val="Paragraphedeliste"/>
        <w:rPr>
          <w:rFonts w:eastAsia="Times New Roman"/>
          <w:lang w:eastAsia="fr-FR"/>
        </w:rPr>
      </w:pPr>
      <w:r w:rsidRPr="00AE26FB">
        <w:rPr>
          <w:rFonts w:eastAsia="Times New Roman"/>
          <w:lang w:eastAsia="fr-FR"/>
        </w:rPr>
        <w:t xml:space="preserve">Toutes les candidatures sont examinées quel que soit le nombre d'offres auxquelles vous répondez. </w:t>
      </w:r>
    </w:p>
    <w:p w14:paraId="7E26F16D" w14:textId="1B16880A" w:rsidR="00AE26FB" w:rsidRPr="00AE26FB" w:rsidRDefault="00AE26FB" w:rsidP="00DC1582">
      <w:pPr>
        <w:pStyle w:val="Titre3"/>
        <w:rPr>
          <w:rFonts w:eastAsia="Times New Roman"/>
          <w:lang w:eastAsia="fr-FR"/>
        </w:rPr>
      </w:pPr>
      <w:bookmarkStart w:id="26" w:name="_Toc134625930"/>
      <w:r w:rsidRPr="00AE26FB">
        <w:rPr>
          <w:rFonts w:eastAsia="Times New Roman"/>
          <w:lang w:eastAsia="fr-FR"/>
        </w:rPr>
        <w:t xml:space="preserve">Si le grade est </w:t>
      </w:r>
      <w:r w:rsidR="00816480" w:rsidRPr="00AE26FB">
        <w:rPr>
          <w:rFonts w:eastAsia="Times New Roman"/>
          <w:lang w:eastAsia="fr-FR"/>
        </w:rPr>
        <w:t>supérieur, il</w:t>
      </w:r>
      <w:r w:rsidR="00816480">
        <w:rPr>
          <w:rFonts w:eastAsia="Times New Roman"/>
          <w:lang w:eastAsia="fr-FR"/>
        </w:rPr>
        <w:t xml:space="preserve"> y </w:t>
      </w:r>
      <w:proofErr w:type="spellStart"/>
      <w:r w:rsidR="00816480">
        <w:rPr>
          <w:rFonts w:eastAsia="Times New Roman"/>
          <w:lang w:eastAsia="fr-FR"/>
        </w:rPr>
        <w:t>a-</w:t>
      </w:r>
      <w:r w:rsidR="006266AB" w:rsidRPr="00AE26FB">
        <w:rPr>
          <w:rFonts w:eastAsia="Times New Roman"/>
          <w:lang w:eastAsia="fr-FR"/>
        </w:rPr>
        <w:t>t-il</w:t>
      </w:r>
      <w:proofErr w:type="spellEnd"/>
      <w:r w:rsidRPr="00AE26FB">
        <w:rPr>
          <w:rFonts w:eastAsia="Times New Roman"/>
          <w:lang w:eastAsia="fr-FR"/>
        </w:rPr>
        <w:t xml:space="preserve"> quand même possibilité avec </w:t>
      </w:r>
      <w:proofErr w:type="gramStart"/>
      <w:r w:rsidRPr="00AE26FB">
        <w:rPr>
          <w:rFonts w:eastAsia="Times New Roman"/>
          <w:lang w:eastAsia="fr-FR"/>
        </w:rPr>
        <w:t xml:space="preserve">l'expérience  </w:t>
      </w:r>
      <w:r w:rsidR="002961C1">
        <w:rPr>
          <w:rFonts w:eastAsia="Times New Roman"/>
          <w:lang w:eastAsia="fr-FR"/>
        </w:rPr>
        <w:t>au</w:t>
      </w:r>
      <w:proofErr w:type="gramEnd"/>
      <w:r w:rsidR="002961C1">
        <w:rPr>
          <w:rFonts w:eastAsia="Times New Roman"/>
          <w:lang w:eastAsia="fr-FR"/>
        </w:rPr>
        <w:t xml:space="preserve"> vu</w:t>
      </w:r>
      <w:r w:rsidR="004C13D2">
        <w:rPr>
          <w:rFonts w:eastAsia="Times New Roman"/>
          <w:lang w:eastAsia="fr-FR"/>
        </w:rPr>
        <w:t xml:space="preserve"> du manque de candidatures</w:t>
      </w:r>
      <w:r w:rsidRPr="00AE26FB">
        <w:rPr>
          <w:rFonts w:eastAsia="Times New Roman"/>
          <w:lang w:eastAsia="fr-FR"/>
        </w:rPr>
        <w:t xml:space="preserve"> ?</w:t>
      </w:r>
      <w:bookmarkEnd w:id="26"/>
    </w:p>
    <w:p w14:paraId="3708E6B2" w14:textId="77777777" w:rsidR="00AE26FB" w:rsidRPr="00AE26FB" w:rsidRDefault="00AE26FB" w:rsidP="00DC1582">
      <w:pPr>
        <w:pStyle w:val="Paragraphedeliste"/>
        <w:rPr>
          <w:rFonts w:eastAsia="Times New Roman"/>
          <w:lang w:eastAsia="fr-FR"/>
        </w:rPr>
      </w:pPr>
      <w:r w:rsidRPr="00AE26FB">
        <w:rPr>
          <w:rFonts w:eastAsia="Times New Roman"/>
          <w:lang w:eastAsia="fr-FR"/>
        </w:rPr>
        <w:t xml:space="preserve">Vous devez détenir le niveau de classification indiqué sur l'offre pour postuler. </w:t>
      </w:r>
    </w:p>
    <w:p w14:paraId="6B871D7E" w14:textId="3D27D3A9" w:rsidR="00AE26FB" w:rsidRPr="00AE26FB" w:rsidRDefault="006266AB" w:rsidP="00DC1582">
      <w:pPr>
        <w:pStyle w:val="Titre3"/>
        <w:rPr>
          <w:rFonts w:eastAsia="Times New Roman"/>
          <w:lang w:eastAsia="fr-FR"/>
        </w:rPr>
      </w:pPr>
      <w:bookmarkStart w:id="27" w:name="_Toc134625931"/>
      <w:r>
        <w:rPr>
          <w:rFonts w:eastAsia="Times New Roman"/>
          <w:lang w:eastAsia="fr-FR"/>
        </w:rPr>
        <w:t>Q</w:t>
      </w:r>
      <w:r w:rsidR="00AE26FB" w:rsidRPr="00AE26FB">
        <w:rPr>
          <w:rFonts w:eastAsia="Times New Roman"/>
          <w:lang w:eastAsia="fr-FR"/>
        </w:rPr>
        <w:t xml:space="preserve">u'en </w:t>
      </w:r>
      <w:r w:rsidRPr="00AE26FB">
        <w:rPr>
          <w:rFonts w:eastAsia="Times New Roman"/>
          <w:lang w:eastAsia="fr-FR"/>
        </w:rPr>
        <w:t>est-il</w:t>
      </w:r>
      <w:r w:rsidR="00AE26FB" w:rsidRPr="00AE26FB">
        <w:rPr>
          <w:rFonts w:eastAsia="Times New Roman"/>
          <w:lang w:eastAsia="fr-FR"/>
        </w:rPr>
        <w:t xml:space="preserve"> des alternants? </w:t>
      </w:r>
      <w:r>
        <w:rPr>
          <w:rFonts w:eastAsia="Times New Roman"/>
          <w:lang w:eastAsia="fr-FR"/>
        </w:rPr>
        <w:t>P</w:t>
      </w:r>
      <w:r w:rsidRPr="00AE26FB">
        <w:rPr>
          <w:rFonts w:eastAsia="Times New Roman"/>
          <w:lang w:eastAsia="fr-FR"/>
        </w:rPr>
        <w:t>ouvons-nous</w:t>
      </w:r>
      <w:r w:rsidR="00AE26FB" w:rsidRPr="00AE26FB">
        <w:rPr>
          <w:rFonts w:eastAsia="Times New Roman"/>
          <w:lang w:eastAsia="fr-FR"/>
        </w:rPr>
        <w:t xml:space="preserve"> av</w:t>
      </w:r>
      <w:r w:rsidR="002961C1">
        <w:rPr>
          <w:rFonts w:eastAsia="Times New Roman"/>
          <w:lang w:eastAsia="fr-FR"/>
        </w:rPr>
        <w:t xml:space="preserve">oir accès à la plateforme ou </w:t>
      </w:r>
      <w:r w:rsidR="00AE26FB" w:rsidRPr="00AE26FB">
        <w:rPr>
          <w:rFonts w:eastAsia="Times New Roman"/>
          <w:lang w:eastAsia="fr-FR"/>
        </w:rPr>
        <w:t>faut</w:t>
      </w:r>
      <w:r w:rsidR="002961C1">
        <w:rPr>
          <w:rFonts w:eastAsia="Times New Roman"/>
          <w:lang w:eastAsia="fr-FR"/>
        </w:rPr>
        <w:t>-il</w:t>
      </w:r>
      <w:r w:rsidR="00AE26FB" w:rsidRPr="00AE26FB">
        <w:rPr>
          <w:rFonts w:eastAsia="Times New Roman"/>
          <w:lang w:eastAsia="fr-FR"/>
        </w:rPr>
        <w:t xml:space="preserve"> passer par le site la posterecrute.fr</w:t>
      </w:r>
      <w:bookmarkEnd w:id="27"/>
    </w:p>
    <w:p w14:paraId="39835B04" w14:textId="59912B4E" w:rsidR="00966A65" w:rsidRDefault="006266AB" w:rsidP="00DC1582">
      <w:pPr>
        <w:pStyle w:val="Paragraphedeliste"/>
        <w:rPr>
          <w:rFonts w:eastAsia="Times New Roman"/>
          <w:lang w:eastAsia="fr-FR"/>
        </w:rPr>
      </w:pPr>
      <w:r>
        <w:rPr>
          <w:rFonts w:eastAsia="Times New Roman"/>
          <w:lang w:eastAsia="fr-FR"/>
        </w:rPr>
        <w:t>La bourse d’emplois est réservée aux collaborateurs en CDI. Si vous avez un projet professionnel au sein du groupe, vous de</w:t>
      </w:r>
      <w:r w:rsidR="00816480">
        <w:rPr>
          <w:rFonts w:eastAsia="Times New Roman"/>
          <w:lang w:eastAsia="fr-FR"/>
        </w:rPr>
        <w:t>vez</w:t>
      </w:r>
      <w:r w:rsidR="00AE26FB" w:rsidRPr="00AE26FB">
        <w:rPr>
          <w:rFonts w:eastAsia="Times New Roman"/>
          <w:lang w:eastAsia="fr-FR"/>
        </w:rPr>
        <w:t xml:space="preserve"> </w:t>
      </w:r>
      <w:r w:rsidR="00966A65">
        <w:rPr>
          <w:rFonts w:eastAsia="Times New Roman"/>
          <w:lang w:eastAsia="fr-FR"/>
        </w:rPr>
        <w:t>postuler sur le site laposterecrute.fr en indiquant votre expérience professionnelle à La Poste.</w:t>
      </w:r>
    </w:p>
    <w:p w14:paraId="7F47862F" w14:textId="77777777" w:rsidR="00AE26FB" w:rsidRPr="00AE26FB" w:rsidRDefault="00966A65" w:rsidP="00DC1582">
      <w:pPr>
        <w:pStyle w:val="Paragraphedeliste"/>
        <w:rPr>
          <w:rFonts w:eastAsia="Times New Roman"/>
          <w:lang w:eastAsia="fr-FR"/>
        </w:rPr>
      </w:pPr>
      <w:r>
        <w:rPr>
          <w:rFonts w:eastAsia="Times New Roman"/>
          <w:lang w:eastAsia="fr-FR"/>
        </w:rPr>
        <w:t>Vous pouvez également faire part de vos projets à</w:t>
      </w:r>
      <w:r w:rsidR="00AE26FB" w:rsidRPr="00AE26FB">
        <w:rPr>
          <w:rFonts w:eastAsia="Times New Roman"/>
          <w:lang w:eastAsia="fr-FR"/>
        </w:rPr>
        <w:t xml:space="preserve"> votre RH de proximité ou votre EMRG</w:t>
      </w:r>
    </w:p>
    <w:p w14:paraId="43B4696D" w14:textId="1CB976F0" w:rsidR="00AE26FB" w:rsidRPr="00AE26FB" w:rsidRDefault="002961C1" w:rsidP="00DC1582">
      <w:pPr>
        <w:pStyle w:val="Titre3"/>
        <w:rPr>
          <w:rFonts w:eastAsia="Times New Roman"/>
          <w:lang w:eastAsia="fr-FR"/>
        </w:rPr>
      </w:pPr>
      <w:bookmarkStart w:id="28" w:name="_Toc134625932"/>
      <w:r>
        <w:rPr>
          <w:rFonts w:eastAsia="Times New Roman"/>
          <w:lang w:eastAsia="fr-FR"/>
        </w:rPr>
        <w:t>Est-ce</w:t>
      </w:r>
      <w:r w:rsidR="00AE26FB" w:rsidRPr="00AE26FB">
        <w:rPr>
          <w:rFonts w:eastAsia="Times New Roman"/>
          <w:lang w:eastAsia="fr-FR"/>
        </w:rPr>
        <w:t xml:space="preserve"> parce </w:t>
      </w:r>
      <w:r>
        <w:rPr>
          <w:rFonts w:eastAsia="Times New Roman"/>
          <w:lang w:eastAsia="fr-FR"/>
        </w:rPr>
        <w:t>que je suis alternante</w:t>
      </w:r>
      <w:r w:rsidR="00AE26FB" w:rsidRPr="00AE26FB">
        <w:rPr>
          <w:rFonts w:eastAsia="Times New Roman"/>
          <w:lang w:eastAsia="fr-FR"/>
        </w:rPr>
        <w:t xml:space="preserve"> que je n'ai pas de co</w:t>
      </w:r>
      <w:r w:rsidR="00AE26FB" w:rsidRPr="00966A65">
        <w:rPr>
          <w:rStyle w:val="Titre3Car"/>
          <w:b/>
        </w:rPr>
        <w:t>m</w:t>
      </w:r>
      <w:r w:rsidR="00AE26FB" w:rsidRPr="00AE26FB">
        <w:rPr>
          <w:rFonts w:eastAsia="Times New Roman"/>
          <w:lang w:eastAsia="fr-FR"/>
        </w:rPr>
        <w:t>pte sur la bourse</w:t>
      </w:r>
      <w:r>
        <w:rPr>
          <w:rFonts w:eastAsia="Times New Roman"/>
          <w:lang w:eastAsia="fr-FR"/>
        </w:rPr>
        <w:t xml:space="preserve"> d’emplois.</w:t>
      </w:r>
      <w:bookmarkEnd w:id="28"/>
    </w:p>
    <w:p w14:paraId="7B3D4DC4" w14:textId="4B2111B4" w:rsidR="00AE26FB" w:rsidRPr="00AE26FB" w:rsidRDefault="006266AB" w:rsidP="00DC1582">
      <w:pPr>
        <w:pStyle w:val="Paragraphedeliste"/>
        <w:rPr>
          <w:rFonts w:eastAsia="Times New Roman"/>
          <w:lang w:eastAsia="fr-FR"/>
        </w:rPr>
      </w:pPr>
      <w:r>
        <w:rPr>
          <w:rFonts w:eastAsia="Times New Roman"/>
          <w:lang w:eastAsia="fr-FR"/>
        </w:rPr>
        <w:t>S</w:t>
      </w:r>
      <w:r w:rsidR="00AE26FB" w:rsidRPr="00AE26FB">
        <w:rPr>
          <w:rFonts w:eastAsia="Times New Roman"/>
          <w:lang w:eastAsia="fr-FR"/>
        </w:rPr>
        <w:t>eul</w:t>
      </w:r>
      <w:r>
        <w:rPr>
          <w:rFonts w:eastAsia="Times New Roman"/>
          <w:lang w:eastAsia="fr-FR"/>
        </w:rPr>
        <w:t>s</w:t>
      </w:r>
      <w:r w:rsidR="00AE26FB" w:rsidRPr="00AE26FB">
        <w:rPr>
          <w:rFonts w:eastAsia="Times New Roman"/>
          <w:lang w:eastAsia="fr-FR"/>
        </w:rPr>
        <w:t xml:space="preserve"> les collaborateurs </w:t>
      </w:r>
      <w:r w:rsidR="00966A65">
        <w:rPr>
          <w:rFonts w:eastAsia="Times New Roman"/>
          <w:lang w:eastAsia="fr-FR"/>
        </w:rPr>
        <w:t>en</w:t>
      </w:r>
      <w:r w:rsidR="00AE26FB" w:rsidRPr="00AE26FB">
        <w:rPr>
          <w:rFonts w:eastAsia="Times New Roman"/>
          <w:lang w:eastAsia="fr-FR"/>
        </w:rPr>
        <w:t xml:space="preserve"> CDI </w:t>
      </w:r>
      <w:r w:rsidR="00816480">
        <w:rPr>
          <w:rFonts w:eastAsia="Times New Roman"/>
          <w:lang w:eastAsia="fr-FR"/>
        </w:rPr>
        <w:t>sont identifiés</w:t>
      </w:r>
      <w:r w:rsidR="00AE26FB" w:rsidRPr="00AE26FB">
        <w:rPr>
          <w:rFonts w:eastAsia="Times New Roman"/>
          <w:lang w:eastAsia="fr-FR"/>
        </w:rPr>
        <w:t xml:space="preserve"> dans la </w:t>
      </w:r>
      <w:r w:rsidR="00966A65">
        <w:rPr>
          <w:rFonts w:eastAsia="Times New Roman"/>
          <w:lang w:eastAsia="fr-FR"/>
        </w:rPr>
        <w:t>bourse d’emplois.</w:t>
      </w:r>
    </w:p>
    <w:p w14:paraId="79DD49DE" w14:textId="56DB078E" w:rsidR="00AE26FB" w:rsidRPr="00AE26FB" w:rsidRDefault="00816480" w:rsidP="00C07935">
      <w:pPr>
        <w:pStyle w:val="Titre3"/>
        <w:ind w:hanging="502"/>
        <w:rPr>
          <w:rFonts w:eastAsia="Times New Roman"/>
          <w:lang w:eastAsia="fr-FR"/>
        </w:rPr>
      </w:pPr>
      <w:bookmarkStart w:id="29" w:name="_Toc134625933"/>
      <w:r>
        <w:rPr>
          <w:rFonts w:eastAsia="Times New Roman"/>
          <w:lang w:eastAsia="fr-FR"/>
        </w:rPr>
        <w:t>I</w:t>
      </w:r>
      <w:r w:rsidR="00AE26FB" w:rsidRPr="00AE26FB">
        <w:rPr>
          <w:rFonts w:eastAsia="Times New Roman"/>
          <w:lang w:eastAsia="fr-FR"/>
        </w:rPr>
        <w:t>l est dommage de recev</w:t>
      </w:r>
      <w:r>
        <w:rPr>
          <w:rFonts w:eastAsia="Times New Roman"/>
          <w:lang w:eastAsia="fr-FR"/>
        </w:rPr>
        <w:t>oir des réponses standardisées lorsque la réponse est négative</w:t>
      </w:r>
      <w:r w:rsidR="00AE26FB" w:rsidRPr="00AE26FB">
        <w:rPr>
          <w:rFonts w:eastAsia="Times New Roman"/>
          <w:lang w:eastAsia="fr-FR"/>
        </w:rPr>
        <w:t xml:space="preserve"> : "malgré tout l'intérêt de votre candidature</w:t>
      </w:r>
      <w:r>
        <w:rPr>
          <w:rFonts w:eastAsia="Times New Roman"/>
          <w:lang w:eastAsia="fr-FR"/>
        </w:rPr>
        <w:t> »</w:t>
      </w:r>
      <w:r w:rsidR="00AE26FB" w:rsidRPr="00AE26FB">
        <w:rPr>
          <w:rFonts w:eastAsia="Times New Roman"/>
          <w:lang w:eastAsia="fr-FR"/>
        </w:rPr>
        <w:t xml:space="preserve"> </w:t>
      </w:r>
      <w:r>
        <w:rPr>
          <w:rFonts w:eastAsia="Times New Roman"/>
          <w:lang w:eastAsia="fr-FR"/>
        </w:rPr>
        <w:t>……</w:t>
      </w:r>
      <w:bookmarkEnd w:id="29"/>
    </w:p>
    <w:p w14:paraId="3967B89E" w14:textId="77777777" w:rsidR="00AE26FB" w:rsidRPr="00AE26FB" w:rsidRDefault="00AE26FB" w:rsidP="00DC1582">
      <w:pPr>
        <w:pStyle w:val="Paragraphedeliste"/>
        <w:rPr>
          <w:rFonts w:eastAsia="Times New Roman"/>
          <w:lang w:eastAsia="fr-FR"/>
        </w:rPr>
      </w:pPr>
      <w:r w:rsidRPr="00AE26FB">
        <w:rPr>
          <w:rFonts w:eastAsia="Times New Roman"/>
          <w:lang w:eastAsia="fr-FR"/>
        </w:rPr>
        <w:t xml:space="preserve">Pour </w:t>
      </w:r>
      <w:r w:rsidR="00966A65">
        <w:rPr>
          <w:rFonts w:eastAsia="Times New Roman"/>
          <w:lang w:eastAsia="fr-FR"/>
        </w:rPr>
        <w:t>toute précision</w:t>
      </w:r>
      <w:r w:rsidRPr="00AE26FB">
        <w:rPr>
          <w:rFonts w:eastAsia="Times New Roman"/>
          <w:lang w:eastAsia="fr-FR"/>
        </w:rPr>
        <w:t xml:space="preserve"> sur une candidature, nous vous invitons à vous rapprocher du recruteur ou de votre EMRG.</w:t>
      </w:r>
    </w:p>
    <w:p w14:paraId="5B225FB0" w14:textId="77777777" w:rsidR="00AE26FB" w:rsidRPr="00AE26FB" w:rsidRDefault="006266AB" w:rsidP="00846B5E">
      <w:pPr>
        <w:pStyle w:val="Titre3"/>
        <w:rPr>
          <w:rFonts w:eastAsia="Times New Roman"/>
          <w:lang w:eastAsia="fr-FR"/>
        </w:rPr>
      </w:pPr>
      <w:bookmarkStart w:id="30" w:name="_Toc134625934"/>
      <w:r>
        <w:rPr>
          <w:rFonts w:eastAsia="Times New Roman"/>
          <w:lang w:eastAsia="fr-FR"/>
        </w:rPr>
        <w:t>L</w:t>
      </w:r>
      <w:r w:rsidR="00AE26FB" w:rsidRPr="00AE26FB">
        <w:rPr>
          <w:rFonts w:eastAsia="Times New Roman"/>
          <w:lang w:eastAsia="fr-FR"/>
        </w:rPr>
        <w:t xml:space="preserve">e recruteur </w:t>
      </w:r>
      <w:r w:rsidRPr="00AE26FB">
        <w:rPr>
          <w:rFonts w:eastAsia="Times New Roman"/>
          <w:lang w:eastAsia="fr-FR"/>
        </w:rPr>
        <w:t>peut-il</w:t>
      </w:r>
      <w:r w:rsidR="00AE26FB" w:rsidRPr="00AE26FB">
        <w:rPr>
          <w:rFonts w:eastAsia="Times New Roman"/>
          <w:lang w:eastAsia="fr-FR"/>
        </w:rPr>
        <w:t xml:space="preserve"> voir que le candidat a postulé sur d’autres offres ?</w:t>
      </w:r>
      <w:bookmarkEnd w:id="30"/>
    </w:p>
    <w:p w14:paraId="50BDB80E" w14:textId="470FB1C7" w:rsidR="00AE26FB" w:rsidRDefault="00DC1582" w:rsidP="00DC1582">
      <w:pPr>
        <w:pStyle w:val="Paragraphedeliste"/>
        <w:rPr>
          <w:rFonts w:eastAsia="Times New Roman"/>
          <w:lang w:eastAsia="fr-FR"/>
        </w:rPr>
      </w:pPr>
      <w:r>
        <w:rPr>
          <w:rFonts w:eastAsia="Times New Roman"/>
          <w:lang w:eastAsia="fr-FR"/>
        </w:rPr>
        <w:t>L</w:t>
      </w:r>
      <w:r w:rsidR="00AE26FB" w:rsidRPr="00AE26FB">
        <w:rPr>
          <w:rFonts w:eastAsia="Times New Roman"/>
          <w:lang w:eastAsia="fr-FR"/>
        </w:rPr>
        <w:t xml:space="preserve">es recruteurs ne sont pas </w:t>
      </w:r>
      <w:r w:rsidR="006266AB" w:rsidRPr="00AE26FB">
        <w:rPr>
          <w:rFonts w:eastAsia="Times New Roman"/>
          <w:lang w:eastAsia="fr-FR"/>
        </w:rPr>
        <w:t>informés</w:t>
      </w:r>
      <w:r w:rsidR="00AE26FB" w:rsidRPr="00AE26FB">
        <w:rPr>
          <w:rFonts w:eastAsia="Times New Roman"/>
          <w:lang w:eastAsia="fr-FR"/>
        </w:rPr>
        <w:t xml:space="preserve"> des aut</w:t>
      </w:r>
      <w:r w:rsidR="006266AB">
        <w:rPr>
          <w:rFonts w:eastAsia="Times New Roman"/>
          <w:lang w:eastAsia="fr-FR"/>
        </w:rPr>
        <w:t>res candidatures déposées par les</w:t>
      </w:r>
      <w:r w:rsidR="00AE26FB" w:rsidRPr="00AE26FB">
        <w:rPr>
          <w:rFonts w:eastAsia="Times New Roman"/>
          <w:lang w:eastAsia="fr-FR"/>
        </w:rPr>
        <w:t xml:space="preserve"> candidats</w:t>
      </w:r>
    </w:p>
    <w:p w14:paraId="5A7BA46F" w14:textId="26EE1AB2" w:rsidR="00827850" w:rsidRPr="00827850" w:rsidRDefault="00816480" w:rsidP="00827850">
      <w:pPr>
        <w:pStyle w:val="Titre3"/>
        <w:rPr>
          <w:rFonts w:eastAsia="Times New Roman"/>
          <w:lang w:eastAsia="fr-FR"/>
        </w:rPr>
      </w:pPr>
      <w:bookmarkStart w:id="31" w:name="_Toc134625935"/>
      <w:r>
        <w:rPr>
          <w:rFonts w:eastAsia="Times New Roman"/>
          <w:lang w:eastAsia="fr-FR"/>
        </w:rPr>
        <w:t>Comment faire</w:t>
      </w:r>
      <w:r w:rsidR="00827850" w:rsidRPr="00827850">
        <w:rPr>
          <w:rFonts w:eastAsia="Times New Roman"/>
          <w:lang w:eastAsia="fr-FR"/>
        </w:rPr>
        <w:t xml:space="preserve"> pour que nos supérieurs ne soient pas au courant que l’on postule ailleurs?</w:t>
      </w:r>
      <w:bookmarkEnd w:id="31"/>
    </w:p>
    <w:p w14:paraId="54601CE6" w14:textId="77777777" w:rsidR="00827850" w:rsidRPr="00846B5E" w:rsidRDefault="00827850" w:rsidP="00827850">
      <w:pPr>
        <w:pStyle w:val="Paragraphedeliste"/>
        <w:rPr>
          <w:rFonts w:eastAsia="Times New Roman"/>
          <w:lang w:eastAsia="fr-FR"/>
        </w:rPr>
      </w:pPr>
      <w:r w:rsidRPr="00846B5E">
        <w:rPr>
          <w:rFonts w:eastAsia="Times New Roman"/>
          <w:lang w:eastAsia="fr-FR"/>
        </w:rPr>
        <w:t>Le manager ne reçoit pas d'information lors de la transmission de votre candidature. Néanmoins, nous vous recommandons de partager votre projet professionnel avec votre manager afin qu'il puisse vous accompagner dans votre démarche.</w:t>
      </w:r>
    </w:p>
    <w:p w14:paraId="064196F3" w14:textId="77777777" w:rsidR="00827850" w:rsidRPr="00846B5E" w:rsidRDefault="00827850" w:rsidP="00827850">
      <w:pPr>
        <w:pStyle w:val="Titre3"/>
        <w:ind w:hanging="502"/>
        <w:rPr>
          <w:rFonts w:eastAsia="Times New Roman"/>
          <w:lang w:eastAsia="fr-FR"/>
        </w:rPr>
      </w:pPr>
      <w:bookmarkStart w:id="32" w:name="_Toc134625936"/>
      <w:r w:rsidRPr="00846B5E">
        <w:rPr>
          <w:rFonts w:eastAsia="Times New Roman"/>
          <w:lang w:eastAsia="fr-FR"/>
        </w:rPr>
        <w:t>En terme de process</w:t>
      </w:r>
      <w:r>
        <w:rPr>
          <w:rFonts w:eastAsia="Times New Roman"/>
          <w:lang w:eastAsia="fr-FR"/>
        </w:rPr>
        <w:t>us</w:t>
      </w:r>
      <w:r w:rsidRPr="00846B5E">
        <w:rPr>
          <w:rFonts w:eastAsia="Times New Roman"/>
          <w:lang w:eastAsia="fr-FR"/>
        </w:rPr>
        <w:t>, faut-il en parler à son manager avant de candidater à une offre sur la bourse aux emplois ?</w:t>
      </w:r>
      <w:bookmarkEnd w:id="32"/>
    </w:p>
    <w:p w14:paraId="4024032C" w14:textId="0CFF6C1E" w:rsidR="00827850" w:rsidRPr="00AE26FB" w:rsidRDefault="00827850" w:rsidP="00DC1582">
      <w:pPr>
        <w:pStyle w:val="Paragraphedeliste"/>
        <w:rPr>
          <w:rFonts w:eastAsia="Times New Roman"/>
          <w:lang w:eastAsia="fr-FR"/>
        </w:rPr>
      </w:pPr>
      <w:r w:rsidRPr="00846B5E">
        <w:rPr>
          <w:rFonts w:eastAsia="Times New Roman"/>
          <w:lang w:eastAsia="fr-FR"/>
        </w:rPr>
        <w:t>Nous vous recommandons de partager votre projet p</w:t>
      </w:r>
      <w:r w:rsidR="00C07935">
        <w:rPr>
          <w:rFonts w:eastAsia="Times New Roman"/>
          <w:lang w:eastAsia="fr-FR"/>
        </w:rPr>
        <w:t>rofessionnel avec votre manager</w:t>
      </w:r>
    </w:p>
    <w:p w14:paraId="194AD81D" w14:textId="77777777" w:rsidR="00AE26FB" w:rsidRPr="00AE26FB" w:rsidRDefault="00AE26FB" w:rsidP="000A42EF">
      <w:pPr>
        <w:pStyle w:val="Titre3"/>
        <w:ind w:hanging="502"/>
        <w:rPr>
          <w:rFonts w:eastAsia="Times New Roman"/>
          <w:lang w:eastAsia="fr-FR"/>
        </w:rPr>
      </w:pPr>
      <w:bookmarkStart w:id="33" w:name="_Toc134625937"/>
      <w:r w:rsidRPr="00AE26FB">
        <w:rPr>
          <w:rFonts w:eastAsia="Times New Roman"/>
          <w:lang w:eastAsia="fr-FR"/>
        </w:rPr>
        <w:t>Jusqu’ à quand peut-on candidater sur une offre ?</w:t>
      </w:r>
      <w:bookmarkEnd w:id="33"/>
    </w:p>
    <w:p w14:paraId="419AA6B6" w14:textId="3A7AE01F" w:rsidR="00AE26FB" w:rsidRPr="00DE36A3" w:rsidRDefault="00DC1582" w:rsidP="00DE36A3">
      <w:pPr>
        <w:pStyle w:val="Paragraphedeliste"/>
        <w:rPr>
          <w:rFonts w:eastAsia="Times New Roman"/>
          <w:lang w:eastAsia="fr-FR"/>
        </w:rPr>
      </w:pPr>
      <w:r>
        <w:rPr>
          <w:rFonts w:eastAsia="Times New Roman"/>
          <w:lang w:eastAsia="fr-FR"/>
        </w:rPr>
        <w:t>N</w:t>
      </w:r>
      <w:r w:rsidR="00AE26FB" w:rsidRPr="00AE26FB">
        <w:rPr>
          <w:rFonts w:eastAsia="Times New Roman"/>
          <w:lang w:eastAsia="fr-FR"/>
        </w:rPr>
        <w:t>ous vous invitons à répondre le plus rapidement possible à l'offre ayant retenu votre attention en l'absence de précision sur la date limite de candidature.</w:t>
      </w:r>
    </w:p>
    <w:p w14:paraId="64FA7DEA" w14:textId="532FDF12" w:rsidR="00AE26FB" w:rsidRPr="00AE26FB" w:rsidRDefault="00DC1582" w:rsidP="00846B5E">
      <w:pPr>
        <w:pStyle w:val="Titre3"/>
        <w:rPr>
          <w:rFonts w:eastAsia="Times New Roman"/>
          <w:lang w:eastAsia="fr-FR"/>
        </w:rPr>
      </w:pPr>
      <w:bookmarkStart w:id="34" w:name="_Toc134625938"/>
      <w:r>
        <w:rPr>
          <w:rFonts w:eastAsia="Times New Roman"/>
          <w:lang w:eastAsia="fr-FR"/>
        </w:rPr>
        <w:lastRenderedPageBreak/>
        <w:t>Dans ma fiche mobilité je n'arrive pas à modifier la partie</w:t>
      </w:r>
      <w:r w:rsidR="00816480">
        <w:rPr>
          <w:rFonts w:eastAsia="Times New Roman"/>
          <w:lang w:eastAsia="fr-FR"/>
        </w:rPr>
        <w:t xml:space="preserve"> "</w:t>
      </w:r>
      <w:r>
        <w:rPr>
          <w:rFonts w:eastAsia="Times New Roman"/>
          <w:lang w:eastAsia="fr-FR"/>
        </w:rPr>
        <w:t>évolutions demandé</w:t>
      </w:r>
      <w:r w:rsidR="00AE26FB" w:rsidRPr="00AE26FB">
        <w:rPr>
          <w:rFonts w:eastAsia="Times New Roman"/>
          <w:lang w:eastAsia="fr-FR"/>
        </w:rPr>
        <w:t>es dans l'entretien pro".</w:t>
      </w:r>
      <w:bookmarkEnd w:id="34"/>
    </w:p>
    <w:p w14:paraId="78BD6620" w14:textId="77777777" w:rsidR="00AE26FB" w:rsidRPr="00AE26FB" w:rsidRDefault="00AE26FB" w:rsidP="00DC1582">
      <w:pPr>
        <w:pStyle w:val="Paragraphedeliste"/>
        <w:rPr>
          <w:rFonts w:eastAsia="Times New Roman"/>
          <w:lang w:eastAsia="fr-FR"/>
        </w:rPr>
      </w:pPr>
      <w:r w:rsidRPr="00AE26FB">
        <w:rPr>
          <w:rFonts w:eastAsia="Times New Roman"/>
          <w:lang w:eastAsia="fr-FR"/>
        </w:rPr>
        <w:t xml:space="preserve">Les projets professionnels exprimés remontent </w:t>
      </w:r>
      <w:r w:rsidR="00966A65">
        <w:rPr>
          <w:rFonts w:eastAsia="Times New Roman"/>
          <w:lang w:eastAsia="fr-FR"/>
        </w:rPr>
        <w:t xml:space="preserve">automatiquement </w:t>
      </w:r>
      <w:r w:rsidRPr="00AE26FB">
        <w:rPr>
          <w:rFonts w:eastAsia="Times New Roman"/>
          <w:lang w:eastAsia="fr-FR"/>
        </w:rPr>
        <w:t>dans la fiche candidature. Cet espace ne peut être modifié.</w:t>
      </w:r>
      <w:r w:rsidR="006266AB">
        <w:rPr>
          <w:rFonts w:eastAsia="Times New Roman"/>
          <w:lang w:eastAsia="fr-FR"/>
        </w:rPr>
        <w:t xml:space="preserve"> </w:t>
      </w:r>
      <w:r w:rsidRPr="00AE26FB">
        <w:rPr>
          <w:rFonts w:eastAsia="Times New Roman"/>
          <w:lang w:eastAsia="fr-FR"/>
        </w:rPr>
        <w:t>Si votre projet professionnel évolue, vous devez en faire part à votre manager afin que votre formulaire d'entretien professionnel soit mis à jour.</w:t>
      </w:r>
    </w:p>
    <w:p w14:paraId="4CC4567A" w14:textId="77777777" w:rsidR="00AE26FB" w:rsidRPr="00AE26FB" w:rsidRDefault="00DC1582" w:rsidP="006266AB">
      <w:pPr>
        <w:pStyle w:val="Titre3"/>
        <w:ind w:left="567" w:hanging="425"/>
        <w:rPr>
          <w:rFonts w:eastAsia="Times New Roman"/>
          <w:lang w:eastAsia="fr-FR"/>
        </w:rPr>
      </w:pPr>
      <w:bookmarkStart w:id="35" w:name="_Toc134625939"/>
      <w:r>
        <w:rPr>
          <w:rFonts w:eastAsia="Times New Roman"/>
          <w:lang w:eastAsia="fr-FR"/>
        </w:rPr>
        <w:t>Pouvons-</w:t>
      </w:r>
      <w:r w:rsidR="00AE26FB" w:rsidRPr="00AE26FB">
        <w:rPr>
          <w:rFonts w:eastAsia="Times New Roman"/>
          <w:lang w:eastAsia="fr-FR"/>
        </w:rPr>
        <w:t>nous postuler sur des postes sur lesquels nous n'avons aucune expérience ?</w:t>
      </w:r>
      <w:bookmarkEnd w:id="35"/>
    </w:p>
    <w:p w14:paraId="23365CDD" w14:textId="77777777" w:rsidR="00AE26FB" w:rsidRPr="00AE26FB" w:rsidRDefault="00AE26FB" w:rsidP="00B875C0">
      <w:pPr>
        <w:pStyle w:val="Paragraphedeliste"/>
        <w:rPr>
          <w:rFonts w:eastAsia="Times New Roman"/>
          <w:lang w:eastAsia="fr-FR"/>
        </w:rPr>
      </w:pPr>
      <w:r w:rsidRPr="00AE26FB">
        <w:rPr>
          <w:rFonts w:eastAsia="Times New Roman"/>
          <w:lang w:eastAsia="fr-FR"/>
        </w:rPr>
        <w:t>Avant de transmettre une candidature, nous vous invitons à vous assurer que vous détenez les compétences attendues par le recruteur ou que vous pourrez les acquérir rapidement.</w:t>
      </w:r>
    </w:p>
    <w:p w14:paraId="77955C41" w14:textId="77777777" w:rsidR="00AE26FB" w:rsidRPr="00AE26FB" w:rsidRDefault="000A42EF" w:rsidP="00C07935">
      <w:pPr>
        <w:pStyle w:val="Titre3"/>
        <w:ind w:hanging="502"/>
        <w:rPr>
          <w:rFonts w:eastAsia="Times New Roman"/>
          <w:lang w:eastAsia="fr-FR"/>
        </w:rPr>
      </w:pPr>
      <w:bookmarkStart w:id="36" w:name="_Toc134625940"/>
      <w:r>
        <w:rPr>
          <w:rFonts w:eastAsia="Times New Roman"/>
          <w:lang w:eastAsia="fr-FR"/>
        </w:rPr>
        <w:t>D</w:t>
      </w:r>
      <w:r w:rsidR="00AE26FB" w:rsidRPr="00AE26FB">
        <w:rPr>
          <w:rFonts w:eastAsia="Times New Roman"/>
          <w:lang w:eastAsia="fr-FR"/>
        </w:rPr>
        <w:t>epuis l'année dernière j'ai postulé sur plusieurs postes et je ne peux pas enlever certains postes sur ma page de candidature</w:t>
      </w:r>
      <w:bookmarkEnd w:id="36"/>
    </w:p>
    <w:p w14:paraId="38011EE0" w14:textId="0B6A1AC6" w:rsidR="00AE26FB" w:rsidRPr="00AE26FB" w:rsidRDefault="00DE36A3" w:rsidP="00B875C0">
      <w:pPr>
        <w:pStyle w:val="Paragraphedeliste"/>
        <w:rPr>
          <w:rFonts w:eastAsia="Times New Roman"/>
          <w:lang w:eastAsia="fr-FR"/>
        </w:rPr>
      </w:pPr>
      <w:r>
        <w:rPr>
          <w:rFonts w:eastAsia="Times New Roman"/>
          <w:lang w:eastAsia="fr-FR"/>
        </w:rPr>
        <w:t>Effectivement votre espace personnel conserve l’historique de vos candidatures.</w:t>
      </w:r>
    </w:p>
    <w:p w14:paraId="1E0A5B8E" w14:textId="77777777" w:rsidR="00AE26FB" w:rsidRPr="00AE26FB" w:rsidRDefault="00AE26FB" w:rsidP="00DE36A3">
      <w:pPr>
        <w:pStyle w:val="Titre3"/>
        <w:ind w:left="357" w:hanging="357"/>
        <w:rPr>
          <w:rFonts w:eastAsia="Times New Roman"/>
          <w:lang w:eastAsia="fr-FR"/>
        </w:rPr>
      </w:pPr>
      <w:bookmarkStart w:id="37" w:name="_Toc134625941"/>
      <w:r w:rsidRPr="00AE26FB">
        <w:rPr>
          <w:rFonts w:eastAsia="Times New Roman"/>
          <w:lang w:eastAsia="fr-FR"/>
        </w:rPr>
        <w:t>Peut-on postuler sur un poste où il est noté III.1 alors que l'on est III.3 ?</w:t>
      </w:r>
      <w:bookmarkEnd w:id="37"/>
    </w:p>
    <w:p w14:paraId="0E672ACF" w14:textId="77777777" w:rsidR="00AE26FB" w:rsidRPr="00AE26FB" w:rsidRDefault="00AE26FB" w:rsidP="00B875C0">
      <w:pPr>
        <w:pStyle w:val="Paragraphedeliste"/>
        <w:rPr>
          <w:rFonts w:eastAsia="Times New Roman"/>
          <w:lang w:eastAsia="fr-FR"/>
        </w:rPr>
      </w:pPr>
      <w:r w:rsidRPr="00AE26FB">
        <w:rPr>
          <w:rFonts w:eastAsia="Times New Roman"/>
          <w:lang w:eastAsia="fr-FR"/>
        </w:rPr>
        <w:t xml:space="preserve">Vous devez détenir le niveau de classification indiqué sur l'offre pour postuler. </w:t>
      </w:r>
    </w:p>
    <w:p w14:paraId="26E200F9" w14:textId="77777777" w:rsidR="00AE26FB" w:rsidRPr="00AE26FB" w:rsidRDefault="003D3D5A" w:rsidP="00B875C0">
      <w:pPr>
        <w:pStyle w:val="Titre3"/>
        <w:rPr>
          <w:rFonts w:eastAsia="Times New Roman"/>
          <w:lang w:eastAsia="fr-FR"/>
        </w:rPr>
      </w:pPr>
      <w:bookmarkStart w:id="38" w:name="_Toc134625942"/>
      <w:r>
        <w:rPr>
          <w:rFonts w:eastAsia="Times New Roman"/>
          <w:lang w:eastAsia="fr-FR"/>
        </w:rPr>
        <w:t>E</w:t>
      </w:r>
      <w:r w:rsidR="00AE26FB" w:rsidRPr="00AE26FB">
        <w:rPr>
          <w:rFonts w:eastAsia="Times New Roman"/>
          <w:lang w:eastAsia="fr-FR"/>
        </w:rPr>
        <w:t xml:space="preserve">n arrêt maladie comment </w:t>
      </w:r>
      <w:r w:rsidRPr="00AE26FB">
        <w:rPr>
          <w:rFonts w:eastAsia="Times New Roman"/>
          <w:lang w:eastAsia="fr-FR"/>
        </w:rPr>
        <w:t>peut-on</w:t>
      </w:r>
      <w:r>
        <w:rPr>
          <w:rFonts w:eastAsia="Times New Roman"/>
          <w:lang w:eastAsia="fr-FR"/>
        </w:rPr>
        <w:t xml:space="preserve"> postuler sachant que l’</w:t>
      </w:r>
      <w:r w:rsidR="00B875C0">
        <w:rPr>
          <w:rFonts w:eastAsia="Times New Roman"/>
          <w:lang w:eastAsia="fr-FR"/>
        </w:rPr>
        <w:t>accès candidat est refusé.</w:t>
      </w:r>
      <w:bookmarkEnd w:id="38"/>
    </w:p>
    <w:p w14:paraId="474C05A8" w14:textId="77777777" w:rsidR="00AE26FB" w:rsidRPr="003D3D5A" w:rsidRDefault="003D3D5A" w:rsidP="003D3D5A">
      <w:pPr>
        <w:pStyle w:val="Paragraphedeliste"/>
        <w:rPr>
          <w:rFonts w:eastAsia="Times New Roman"/>
          <w:lang w:eastAsia="fr-FR"/>
        </w:rPr>
      </w:pPr>
      <w:r>
        <w:rPr>
          <w:rFonts w:eastAsia="Times New Roman"/>
          <w:lang w:eastAsia="fr-FR"/>
        </w:rPr>
        <w:t>I</w:t>
      </w:r>
      <w:r w:rsidR="00AE26FB" w:rsidRPr="00AE26FB">
        <w:rPr>
          <w:rFonts w:eastAsia="Times New Roman"/>
          <w:lang w:eastAsia="fr-FR"/>
        </w:rPr>
        <w:t xml:space="preserve">l est toujours possible d'envoyer une candidature directement à l'adresse mail indiquée sur l'offre d'emploi. </w:t>
      </w:r>
    </w:p>
    <w:p w14:paraId="5B943BEE" w14:textId="77777777" w:rsidR="00AE26FB" w:rsidRPr="00AE26FB" w:rsidRDefault="00B875C0" w:rsidP="003D3D5A">
      <w:pPr>
        <w:pStyle w:val="Titre3"/>
        <w:ind w:hanging="502"/>
        <w:rPr>
          <w:rFonts w:eastAsia="Times New Roman"/>
          <w:lang w:eastAsia="fr-FR"/>
        </w:rPr>
      </w:pPr>
      <w:bookmarkStart w:id="39" w:name="_Toc134625943"/>
      <w:r>
        <w:rPr>
          <w:rFonts w:eastAsia="Times New Roman"/>
          <w:lang w:eastAsia="fr-FR"/>
        </w:rPr>
        <w:t>Dans l'espace candidature, l'</w:t>
      </w:r>
      <w:r w:rsidR="00AE26FB" w:rsidRPr="00AE26FB">
        <w:rPr>
          <w:rFonts w:eastAsia="Times New Roman"/>
          <w:lang w:eastAsia="fr-FR"/>
        </w:rPr>
        <w:t xml:space="preserve">état de </w:t>
      </w:r>
      <w:r w:rsidRPr="00AE26FB">
        <w:rPr>
          <w:rFonts w:eastAsia="Times New Roman"/>
          <w:lang w:eastAsia="fr-FR"/>
        </w:rPr>
        <w:t>celles-ci</w:t>
      </w:r>
      <w:r w:rsidR="00AE26FB" w:rsidRPr="00AE26FB">
        <w:rPr>
          <w:rFonts w:eastAsia="Times New Roman"/>
          <w:lang w:eastAsia="fr-FR"/>
        </w:rPr>
        <w:t xml:space="preserve"> ne sont pas toujours validées; par ex: à traiter, en cours, non retenue, etc...., </w:t>
      </w:r>
      <w:r w:rsidRPr="00AE26FB">
        <w:rPr>
          <w:rFonts w:eastAsia="Times New Roman"/>
          <w:lang w:eastAsia="fr-FR"/>
        </w:rPr>
        <w:t>c’est</w:t>
      </w:r>
      <w:r w:rsidR="00AE26FB" w:rsidRPr="00AE26FB">
        <w:rPr>
          <w:rFonts w:eastAsia="Times New Roman"/>
          <w:lang w:eastAsia="fr-FR"/>
        </w:rPr>
        <w:t xml:space="preserve"> un détail mais </w:t>
      </w:r>
      <w:r w:rsidRPr="00AE26FB">
        <w:rPr>
          <w:rFonts w:eastAsia="Times New Roman"/>
          <w:lang w:eastAsia="fr-FR"/>
        </w:rPr>
        <w:t>c’est</w:t>
      </w:r>
      <w:r w:rsidR="00AE26FB" w:rsidRPr="00AE26FB">
        <w:rPr>
          <w:rFonts w:eastAsia="Times New Roman"/>
          <w:lang w:eastAsia="fr-FR"/>
        </w:rPr>
        <w:t xml:space="preserve"> pour que cela soit plus clair</w:t>
      </w:r>
      <w:bookmarkEnd w:id="39"/>
    </w:p>
    <w:p w14:paraId="60CC0761" w14:textId="41786F81" w:rsidR="00AE26FB" w:rsidRDefault="00B875C0" w:rsidP="00B875C0">
      <w:pPr>
        <w:pStyle w:val="Paragraphedeliste"/>
        <w:rPr>
          <w:rFonts w:eastAsia="Times New Roman"/>
          <w:lang w:eastAsia="fr-FR"/>
        </w:rPr>
      </w:pPr>
      <w:r>
        <w:rPr>
          <w:rFonts w:eastAsia="Times New Roman"/>
          <w:lang w:eastAsia="fr-FR"/>
        </w:rPr>
        <w:t>La direction mobilité recrutement groupe</w:t>
      </w:r>
      <w:r w:rsidR="00846B5E" w:rsidRPr="00846B5E">
        <w:rPr>
          <w:rFonts w:eastAsia="Times New Roman"/>
          <w:lang w:eastAsia="fr-FR"/>
        </w:rPr>
        <w:t xml:space="preserve"> rappelle régulièrement aux gestionnaires de traiter les candidatures jusqu'au statut final</w:t>
      </w:r>
      <w:r w:rsidR="00DE36A3">
        <w:rPr>
          <w:rFonts w:eastAsia="Times New Roman"/>
          <w:lang w:eastAsia="fr-FR"/>
        </w:rPr>
        <w:t xml:space="preserve"> et d’informer chaque candidat sur la suite donnée à sa candidature</w:t>
      </w:r>
      <w:r w:rsidR="00846B5E" w:rsidRPr="00846B5E">
        <w:rPr>
          <w:rFonts w:eastAsia="Times New Roman"/>
          <w:lang w:eastAsia="fr-FR"/>
        </w:rPr>
        <w:t>.</w:t>
      </w:r>
    </w:p>
    <w:p w14:paraId="2A6A0CC3" w14:textId="721CCFC0" w:rsidR="00DE36A3" w:rsidRDefault="00DE36A3" w:rsidP="00B875C0">
      <w:pPr>
        <w:pStyle w:val="Paragraphedeliste"/>
        <w:rPr>
          <w:rFonts w:eastAsia="Times New Roman"/>
          <w:lang w:eastAsia="fr-FR"/>
        </w:rPr>
      </w:pPr>
      <w:r>
        <w:rPr>
          <w:rFonts w:eastAsia="Times New Roman"/>
          <w:lang w:eastAsia="fr-FR"/>
        </w:rPr>
        <w:t>N’hésitez pas à contacter le recruteur si besoin.</w:t>
      </w:r>
    </w:p>
    <w:p w14:paraId="565AF7FA" w14:textId="77777777" w:rsidR="00816480" w:rsidRPr="00B875C0" w:rsidRDefault="00816480" w:rsidP="00B875C0">
      <w:pPr>
        <w:pStyle w:val="Paragraphedeliste"/>
        <w:rPr>
          <w:rFonts w:eastAsia="Times New Roman"/>
          <w:lang w:eastAsia="fr-FR"/>
        </w:rPr>
      </w:pPr>
    </w:p>
    <w:p w14:paraId="0E43FFFD" w14:textId="4FF02F41" w:rsidR="00846B5E" w:rsidRPr="00846B5E" w:rsidRDefault="00827850" w:rsidP="000A42EF">
      <w:pPr>
        <w:pStyle w:val="Titre20"/>
        <w:ind w:left="567" w:hanging="567"/>
        <w:rPr>
          <w:rFonts w:eastAsia="Times New Roman"/>
          <w:lang w:eastAsia="fr-FR"/>
        </w:rPr>
      </w:pPr>
      <w:bookmarkStart w:id="40" w:name="_Toc134625944"/>
      <w:r>
        <w:rPr>
          <w:rFonts w:eastAsia="Times New Roman"/>
          <w:lang w:eastAsia="fr-FR"/>
        </w:rPr>
        <w:t>Accompagnement</w:t>
      </w:r>
      <w:bookmarkEnd w:id="40"/>
    </w:p>
    <w:p w14:paraId="61C04807" w14:textId="77777777" w:rsidR="00846B5E" w:rsidRPr="00846B5E" w:rsidRDefault="00846B5E" w:rsidP="003D3D5A">
      <w:pPr>
        <w:pStyle w:val="Titre3"/>
        <w:ind w:hanging="502"/>
        <w:rPr>
          <w:rFonts w:eastAsia="Times New Roman"/>
          <w:lang w:eastAsia="fr-FR"/>
        </w:rPr>
      </w:pPr>
      <w:bookmarkStart w:id="41" w:name="_Toc134625945"/>
      <w:r w:rsidRPr="00846B5E">
        <w:rPr>
          <w:rFonts w:eastAsia="Times New Roman"/>
          <w:lang w:eastAsia="fr-FR"/>
        </w:rPr>
        <w:t>Si l'on a pour projet de partir vers une autre région depuis l'Île-de-France, que doit-on faire ?</w:t>
      </w:r>
      <w:bookmarkEnd w:id="41"/>
    </w:p>
    <w:p w14:paraId="28981A72" w14:textId="095FF353" w:rsidR="00846B5E" w:rsidRPr="00846B5E" w:rsidRDefault="00846B5E" w:rsidP="00B875C0">
      <w:pPr>
        <w:pStyle w:val="Paragraphedeliste"/>
        <w:rPr>
          <w:rFonts w:eastAsia="Times New Roman"/>
          <w:lang w:eastAsia="fr-FR"/>
        </w:rPr>
      </w:pPr>
      <w:r w:rsidRPr="00846B5E">
        <w:rPr>
          <w:rFonts w:eastAsia="Times New Roman"/>
          <w:lang w:eastAsia="fr-FR"/>
        </w:rPr>
        <w:t xml:space="preserve">Quelle que soit votre région ciblée de destination, vous devez répondre aux offres de la </w:t>
      </w:r>
      <w:r w:rsidR="00DE36A3">
        <w:rPr>
          <w:rFonts w:eastAsia="Times New Roman"/>
          <w:lang w:eastAsia="fr-FR"/>
        </w:rPr>
        <w:t>bourse d’emplois</w:t>
      </w:r>
      <w:r w:rsidRPr="00846B5E">
        <w:rPr>
          <w:rFonts w:eastAsia="Times New Roman"/>
          <w:lang w:eastAsia="fr-FR"/>
        </w:rPr>
        <w:t>. Néanmoins, votre EMRG peut vous accompagner pour une mobilité dans une autre région.</w:t>
      </w:r>
    </w:p>
    <w:p w14:paraId="2A2D0566" w14:textId="76AE019B" w:rsidR="003D3D5A" w:rsidRDefault="00846B5E" w:rsidP="00E72B28">
      <w:pPr>
        <w:pStyle w:val="Titre3"/>
        <w:ind w:hanging="502"/>
        <w:rPr>
          <w:rFonts w:eastAsia="Times New Roman"/>
          <w:lang w:eastAsia="fr-FR"/>
        </w:rPr>
      </w:pPr>
      <w:bookmarkStart w:id="42" w:name="_Toc134625946"/>
      <w:r w:rsidRPr="003D3D5A">
        <w:rPr>
          <w:rFonts w:eastAsia="Times New Roman"/>
          <w:lang w:eastAsia="fr-FR"/>
        </w:rPr>
        <w:lastRenderedPageBreak/>
        <w:t>C'est quoi la différence entre le dispos</w:t>
      </w:r>
      <w:r w:rsidR="00E65A74">
        <w:rPr>
          <w:rFonts w:eastAsia="Times New Roman"/>
          <w:lang w:eastAsia="fr-FR"/>
        </w:rPr>
        <w:t>itif immersion et stage déc</w:t>
      </w:r>
      <w:r w:rsidRPr="003D3D5A">
        <w:rPr>
          <w:rFonts w:eastAsia="Times New Roman"/>
          <w:lang w:eastAsia="fr-FR"/>
        </w:rPr>
        <w:t>ouverte ? Comment mettre en place une immersion longue?</w:t>
      </w:r>
      <w:bookmarkEnd w:id="42"/>
      <w:r w:rsidR="00C04B28" w:rsidRPr="003D3D5A">
        <w:rPr>
          <w:rFonts w:eastAsia="Times New Roman"/>
          <w:lang w:eastAsia="fr-FR"/>
        </w:rPr>
        <w:t xml:space="preserve"> </w:t>
      </w:r>
    </w:p>
    <w:p w14:paraId="1C34D2DA" w14:textId="0498CD5C" w:rsidR="00846B5E" w:rsidRDefault="002B7E58" w:rsidP="003D3D5A">
      <w:pPr>
        <w:pStyle w:val="Paragraphedeliste"/>
        <w:rPr>
          <w:rFonts w:eastAsia="Times New Roman"/>
          <w:lang w:eastAsia="fr-FR"/>
        </w:rPr>
      </w:pPr>
      <w:r>
        <w:rPr>
          <w:rFonts w:eastAsia="Times New Roman"/>
          <w:lang w:eastAsia="fr-FR"/>
        </w:rPr>
        <w:t>N</w:t>
      </w:r>
      <w:r w:rsidR="00846B5E" w:rsidRPr="003D3D5A">
        <w:rPr>
          <w:rFonts w:eastAsia="Times New Roman"/>
          <w:lang w:eastAsia="fr-FR"/>
        </w:rPr>
        <w:t>ous vous invitons à vous rapprocher de votre EMRG</w:t>
      </w:r>
      <w:r>
        <w:rPr>
          <w:rFonts w:eastAsia="Times New Roman"/>
          <w:lang w:eastAsia="fr-FR"/>
        </w:rPr>
        <w:t xml:space="preserve"> p</w:t>
      </w:r>
      <w:r>
        <w:rPr>
          <w:rFonts w:eastAsia="Times New Roman"/>
          <w:lang w:eastAsia="fr-FR"/>
        </w:rPr>
        <w:t>our tout souhait d’</w:t>
      </w:r>
      <w:r w:rsidRPr="003D3D5A">
        <w:rPr>
          <w:rFonts w:eastAsia="Times New Roman"/>
          <w:lang w:eastAsia="fr-FR"/>
        </w:rPr>
        <w:t xml:space="preserve">immersion ou </w:t>
      </w:r>
      <w:r>
        <w:rPr>
          <w:rFonts w:eastAsia="Times New Roman"/>
          <w:lang w:eastAsia="fr-FR"/>
        </w:rPr>
        <w:t xml:space="preserve">de </w:t>
      </w:r>
      <w:r w:rsidRPr="003D3D5A">
        <w:rPr>
          <w:rFonts w:eastAsia="Times New Roman"/>
          <w:lang w:eastAsia="fr-FR"/>
        </w:rPr>
        <w:t>stage découverte</w:t>
      </w:r>
      <w:r>
        <w:rPr>
          <w:rFonts w:eastAsia="Times New Roman"/>
          <w:lang w:eastAsia="fr-FR"/>
        </w:rPr>
        <w:t>.</w:t>
      </w:r>
    </w:p>
    <w:p w14:paraId="3189C2E6" w14:textId="4CE1473D" w:rsidR="000A42EF" w:rsidRPr="000A42EF" w:rsidRDefault="000A42EF" w:rsidP="00C07935">
      <w:pPr>
        <w:pStyle w:val="Titre3"/>
        <w:ind w:hanging="502"/>
        <w:rPr>
          <w:rFonts w:eastAsia="Times New Roman"/>
          <w:lang w:eastAsia="fr-FR"/>
        </w:rPr>
      </w:pPr>
      <w:bookmarkStart w:id="43" w:name="_Toc134625947"/>
      <w:r w:rsidRPr="000A42EF">
        <w:rPr>
          <w:rFonts w:eastAsia="Times New Roman"/>
          <w:lang w:eastAsia="fr-FR"/>
        </w:rPr>
        <w:t>Est-ce que le grade intervient dans une immersion ?</w:t>
      </w:r>
      <w:bookmarkEnd w:id="43"/>
    </w:p>
    <w:p w14:paraId="0D06B2E5" w14:textId="686A64CB" w:rsidR="000A42EF" w:rsidRPr="003D3D5A" w:rsidRDefault="00816480" w:rsidP="003D3D5A">
      <w:pPr>
        <w:pStyle w:val="Paragraphedeliste"/>
        <w:rPr>
          <w:rFonts w:eastAsia="Times New Roman"/>
          <w:lang w:eastAsia="fr-FR"/>
        </w:rPr>
      </w:pPr>
      <w:r>
        <w:rPr>
          <w:rFonts w:eastAsia="Times New Roman"/>
          <w:lang w:eastAsia="fr-FR"/>
        </w:rPr>
        <w:t xml:space="preserve">Votre grade doit être en cohérence avec le poste que vous souhaitez découvrir. </w:t>
      </w:r>
      <w:r w:rsidR="000A42EF" w:rsidRPr="00AE26FB">
        <w:rPr>
          <w:rFonts w:eastAsia="Times New Roman"/>
          <w:lang w:eastAsia="fr-FR"/>
        </w:rPr>
        <w:t>Pour toute immersion ou stage découverte, nous vous invitons à vous rapprocher de votre EMRG</w:t>
      </w:r>
    </w:p>
    <w:p w14:paraId="4209783A" w14:textId="77777777" w:rsidR="00D479F9" w:rsidRDefault="00D479F9" w:rsidP="00D479F9"/>
    <w:p w14:paraId="00562D41" w14:textId="77777777" w:rsidR="00D479F9" w:rsidRPr="00176EE8" w:rsidRDefault="00D479F9" w:rsidP="00D479F9"/>
    <w:sectPr w:rsidR="00D479F9" w:rsidRPr="00176EE8" w:rsidSect="00B72459">
      <w:headerReference w:type="default" r:id="rId18"/>
      <w:footerReference w:type="default" r:id="rId19"/>
      <w:headerReference w:type="first" r:id="rId20"/>
      <w:footerReference w:type="first" r:id="rId21"/>
      <w:pgSz w:w="11906" w:h="16838" w:code="9"/>
      <w:pgMar w:top="2268" w:right="99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4092" w14:textId="77777777" w:rsidR="00673853" w:rsidRDefault="00673853" w:rsidP="000B245A">
      <w:r>
        <w:separator/>
      </w:r>
    </w:p>
  </w:endnote>
  <w:endnote w:type="continuationSeparator" w:id="0">
    <w:p w14:paraId="5B5C057B" w14:textId="77777777" w:rsidR="00673853" w:rsidRDefault="00673853" w:rsidP="000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2777" w14:textId="77777777" w:rsidR="00827850" w:rsidRPr="007172DE" w:rsidRDefault="00827850" w:rsidP="00E64783">
    <w:pPr>
      <w:pStyle w:val="LPGPieddepage"/>
      <w:rPr>
        <w:sz w:val="16"/>
        <w:szCs w:val="16"/>
      </w:rPr>
    </w:pPr>
    <w:r>
      <w:rPr>
        <w:noProof/>
        <w:sz w:val="16"/>
        <w:szCs w:val="16"/>
        <w:lang w:eastAsia="fr-FR"/>
      </w:rPr>
      <mc:AlternateContent>
        <mc:Choice Requires="wps">
          <w:drawing>
            <wp:anchor distT="0" distB="0" distL="114300" distR="114300" simplePos="0" relativeHeight="251663360" behindDoc="0" locked="0" layoutInCell="0" allowOverlap="1" wp14:anchorId="25D1C914" wp14:editId="7C1BCF44">
              <wp:simplePos x="0" y="0"/>
              <wp:positionH relativeFrom="page">
                <wp:posOffset>0</wp:posOffset>
              </wp:positionH>
              <wp:positionV relativeFrom="page">
                <wp:posOffset>10227945</wp:posOffset>
              </wp:positionV>
              <wp:extent cx="7560310" cy="273050"/>
              <wp:effectExtent l="0" t="0" r="0" b="12700"/>
              <wp:wrapNone/>
              <wp:docPr id="2" name="MSIPCMcef847e8b6e1403ee9dc103b"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6A887" w14:textId="77777777" w:rsidR="00827850" w:rsidRPr="00C21864" w:rsidRDefault="00827850"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D1C914" id="_x0000_t202" coordsize="21600,21600" o:spt="202" path="m,l,21600r21600,l21600,xe">
              <v:stroke joinstyle="miter"/>
              <v:path gradientshapeok="t" o:connecttype="rect"/>
            </v:shapetype>
            <v:shape id="MSIPCMcef847e8b6e1403ee9dc103b"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8NEwMAADU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xcnw0TAwAANQYAAA4AAAAAAAAAAAAAAAAALgIA&#10;AGRycy9lMm9Eb2MueG1sUEsBAi0AFAAGAAgAAAAhAJ/VQezfAAAACwEAAA8AAAAAAAAAAAAAAAAA&#10;bQUAAGRycy9kb3ducmV2LnhtbFBLBQYAAAAABAAEAPMAAAB5BgAAAAA=&#10;" o:allowincell="f" filled="f" stroked="f" strokeweight=".5pt">
              <v:textbox inset=",0,,0">
                <w:txbxContent>
                  <w:p w14:paraId="0C86A887" w14:textId="77777777" w:rsidR="00827850" w:rsidRPr="00C21864" w:rsidRDefault="00827850"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01B1AED7" w14:textId="77777777" w:rsidR="00827850" w:rsidRPr="007172DE" w:rsidRDefault="00827850"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ED58" w14:textId="77777777" w:rsidR="00827850" w:rsidRPr="007172DE" w:rsidRDefault="00827850" w:rsidP="00E64783">
    <w:pPr>
      <w:pStyle w:val="LPGPieddepage"/>
      <w:rPr>
        <w:sz w:val="16"/>
        <w:szCs w:val="16"/>
      </w:rPr>
    </w:pPr>
    <w:r>
      <w:rPr>
        <w:noProof/>
        <w:sz w:val="16"/>
        <w:szCs w:val="16"/>
        <w:lang w:eastAsia="fr-FR"/>
      </w:rPr>
      <mc:AlternateContent>
        <mc:Choice Requires="wps">
          <w:drawing>
            <wp:anchor distT="0" distB="0" distL="114300" distR="114300" simplePos="0" relativeHeight="251664384" behindDoc="0" locked="0" layoutInCell="0" allowOverlap="1" wp14:anchorId="4F78A1FB" wp14:editId="61EAECAE">
              <wp:simplePos x="0" y="0"/>
              <wp:positionH relativeFrom="page">
                <wp:posOffset>0</wp:posOffset>
              </wp:positionH>
              <wp:positionV relativeFrom="page">
                <wp:posOffset>10227945</wp:posOffset>
              </wp:positionV>
              <wp:extent cx="7560310" cy="273050"/>
              <wp:effectExtent l="0" t="0" r="0" b="12700"/>
              <wp:wrapNone/>
              <wp:docPr id="3" name="MSIPCMc35c421297f00fa6bed822c5" descr="{&quot;HashCode&quot;:8594036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3FBD8" w14:textId="77777777" w:rsidR="00827850" w:rsidRPr="00C21864" w:rsidRDefault="00827850"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78A1FB" id="_x0000_t202" coordsize="21600,21600" o:spt="202" path="m,l,21600r21600,l21600,xe">
              <v:stroke joinstyle="miter"/>
              <v:path gradientshapeok="t" o:connecttype="rect"/>
            </v:shapetype>
            <v:shape id="MSIPCMc35c421297f00fa6bed822c5" o:spid="_x0000_s1027" type="#_x0000_t202" alt="{&quot;HashCode&quot;:85940360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XN+ggFwMAAD4GAAAOAAAAAAAAAAAAAAAA&#10;AC4CAABkcnMvZTJvRG9jLnhtbFBLAQItABQABgAIAAAAIQCf1UHs3wAAAAsBAAAPAAAAAAAAAAAA&#10;AAAAAHEFAABkcnMvZG93bnJldi54bWxQSwUGAAAAAAQABADzAAAAfQYAAAAA&#10;" o:allowincell="f" filled="f" stroked="f" strokeweight=".5pt">
              <v:textbox inset=",0,,0">
                <w:txbxContent>
                  <w:p w14:paraId="7423FBD8" w14:textId="77777777" w:rsidR="00827850" w:rsidRPr="00C21864" w:rsidRDefault="00827850"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sidRPr="007172DE">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3A1D3A7C" w14:textId="77777777" w:rsidR="00827850" w:rsidRPr="007172DE" w:rsidRDefault="00827850"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D036" w14:textId="77777777" w:rsidR="00673853" w:rsidRDefault="00673853" w:rsidP="000B245A">
      <w:r>
        <w:separator/>
      </w:r>
    </w:p>
  </w:footnote>
  <w:footnote w:type="continuationSeparator" w:id="0">
    <w:p w14:paraId="08371B52" w14:textId="77777777" w:rsidR="00673853" w:rsidRDefault="00673853" w:rsidP="000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1478" w14:textId="77777777" w:rsidR="00827850" w:rsidRDefault="00827850">
    <w:pPr>
      <w:pStyle w:val="En-tte"/>
    </w:pPr>
    <w:r>
      <w:rPr>
        <w:noProof/>
        <w:lang w:eastAsia="fr-FR"/>
      </w:rPr>
      <w:drawing>
        <wp:anchor distT="0" distB="0" distL="114300" distR="114300" simplePos="0" relativeHeight="251660288" behindDoc="1" locked="1" layoutInCell="1" allowOverlap="1" wp14:anchorId="32C0A1B8" wp14:editId="2308DB4C">
          <wp:simplePos x="0" y="0"/>
          <wp:positionH relativeFrom="page">
            <wp:posOffset>237490</wp:posOffset>
          </wp:positionH>
          <wp:positionV relativeFrom="page">
            <wp:posOffset>255905</wp:posOffset>
          </wp:positionV>
          <wp:extent cx="1292400" cy="907200"/>
          <wp:effectExtent l="0" t="0" r="3175" b="762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292400" cy="9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7B17" w14:textId="77777777" w:rsidR="00827850" w:rsidRDefault="00827850">
    <w:pPr>
      <w:pStyle w:val="En-tte"/>
    </w:pPr>
    <w:r>
      <w:rPr>
        <w:noProof/>
        <w:lang w:eastAsia="fr-FR"/>
      </w:rPr>
      <w:drawing>
        <wp:anchor distT="0" distB="0" distL="114300" distR="114300" simplePos="0" relativeHeight="251662336" behindDoc="1" locked="1" layoutInCell="1" allowOverlap="1" wp14:anchorId="51EB5D16" wp14:editId="4D5EF8B9">
          <wp:simplePos x="0" y="0"/>
          <wp:positionH relativeFrom="page">
            <wp:posOffset>168910</wp:posOffset>
          </wp:positionH>
          <wp:positionV relativeFrom="page">
            <wp:posOffset>187325</wp:posOffset>
          </wp:positionV>
          <wp:extent cx="1904400" cy="1335600"/>
          <wp:effectExtent l="0" t="0" r="635" b="0"/>
          <wp:wrapNone/>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9044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60"/>
    <w:multiLevelType w:val="hybridMultilevel"/>
    <w:tmpl w:val="E10E9458"/>
    <w:lvl w:ilvl="0" w:tplc="FA123A4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09EB"/>
    <w:multiLevelType w:val="hybridMultilevel"/>
    <w:tmpl w:val="73D67720"/>
    <w:lvl w:ilvl="0" w:tplc="951CE112">
      <w:start w:val="1"/>
      <w:numFmt w:val="upperRoman"/>
      <w:pStyle w:val="Titre10"/>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7748D"/>
    <w:multiLevelType w:val="hybridMultilevel"/>
    <w:tmpl w:val="152CBDEA"/>
    <w:lvl w:ilvl="0" w:tplc="AA90D068">
      <w:start w:val="1"/>
      <w:numFmt w:val="decimal"/>
      <w:pStyle w:val="Titre3"/>
      <w:lvlText w:val="%1."/>
      <w:lvlJc w:val="left"/>
      <w:pPr>
        <w:ind w:left="644"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9F20BC"/>
    <w:multiLevelType w:val="hybridMultilevel"/>
    <w:tmpl w:val="F1EA59EE"/>
    <w:lvl w:ilvl="0" w:tplc="F650E17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90F"/>
    <w:multiLevelType w:val="hybridMultilevel"/>
    <w:tmpl w:val="CF10434A"/>
    <w:lvl w:ilvl="0" w:tplc="26AE414C">
      <w:start w:val="1"/>
      <w:numFmt w:val="decimal"/>
      <w:pStyle w:val="TITRE30"/>
      <w:lvlText w:val="%1."/>
      <w:lvlJc w:val="left"/>
      <w:pPr>
        <w:ind w:left="720"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C1998"/>
    <w:multiLevelType w:val="hybridMultilevel"/>
    <w:tmpl w:val="5A12CC50"/>
    <w:lvl w:ilvl="0" w:tplc="C89EE1FC">
      <w:start w:val="1"/>
      <w:numFmt w:val="upperLetter"/>
      <w:pStyle w:val="Titre20"/>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A95520"/>
    <w:multiLevelType w:val="hybridMultilevel"/>
    <w:tmpl w:val="D632D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6"/>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9"/>
    <w:rsid w:val="00044800"/>
    <w:rsid w:val="00045472"/>
    <w:rsid w:val="000600DE"/>
    <w:rsid w:val="00075BD5"/>
    <w:rsid w:val="000858B5"/>
    <w:rsid w:val="000945F1"/>
    <w:rsid w:val="000A42EF"/>
    <w:rsid w:val="000B245A"/>
    <w:rsid w:val="000C7092"/>
    <w:rsid w:val="000C7B32"/>
    <w:rsid w:val="000D74FD"/>
    <w:rsid w:val="000E40EA"/>
    <w:rsid w:val="000E4D86"/>
    <w:rsid w:val="0011305E"/>
    <w:rsid w:val="00114BB4"/>
    <w:rsid w:val="00153DD4"/>
    <w:rsid w:val="00157847"/>
    <w:rsid w:val="00174288"/>
    <w:rsid w:val="00176376"/>
    <w:rsid w:val="00176EE8"/>
    <w:rsid w:val="00177495"/>
    <w:rsid w:val="001909F9"/>
    <w:rsid w:val="00192B39"/>
    <w:rsid w:val="001C26FB"/>
    <w:rsid w:val="001E0945"/>
    <w:rsid w:val="00202CA2"/>
    <w:rsid w:val="002104E4"/>
    <w:rsid w:val="00221E07"/>
    <w:rsid w:val="00234CB6"/>
    <w:rsid w:val="0024443D"/>
    <w:rsid w:val="00246D87"/>
    <w:rsid w:val="002961C1"/>
    <w:rsid w:val="002A2630"/>
    <w:rsid w:val="002B7E58"/>
    <w:rsid w:val="002F3BE5"/>
    <w:rsid w:val="002F43F8"/>
    <w:rsid w:val="00303FA9"/>
    <w:rsid w:val="0031601F"/>
    <w:rsid w:val="0037145F"/>
    <w:rsid w:val="00382745"/>
    <w:rsid w:val="00397DD0"/>
    <w:rsid w:val="003D3D5A"/>
    <w:rsid w:val="003E4EC4"/>
    <w:rsid w:val="00401D5D"/>
    <w:rsid w:val="00405AEC"/>
    <w:rsid w:val="004175E5"/>
    <w:rsid w:val="00474C53"/>
    <w:rsid w:val="00494A97"/>
    <w:rsid w:val="00497FD8"/>
    <w:rsid w:val="004C13D2"/>
    <w:rsid w:val="004C46FD"/>
    <w:rsid w:val="004D5605"/>
    <w:rsid w:val="004E7699"/>
    <w:rsid w:val="00521FF1"/>
    <w:rsid w:val="00530549"/>
    <w:rsid w:val="00570E0F"/>
    <w:rsid w:val="00573FFD"/>
    <w:rsid w:val="005742B1"/>
    <w:rsid w:val="0058017D"/>
    <w:rsid w:val="00590835"/>
    <w:rsid w:val="005E0624"/>
    <w:rsid w:val="006121E7"/>
    <w:rsid w:val="00612FFD"/>
    <w:rsid w:val="006266AB"/>
    <w:rsid w:val="0063137B"/>
    <w:rsid w:val="00641093"/>
    <w:rsid w:val="00644A9E"/>
    <w:rsid w:val="00644FAF"/>
    <w:rsid w:val="006616E9"/>
    <w:rsid w:val="00673853"/>
    <w:rsid w:val="00684345"/>
    <w:rsid w:val="00686871"/>
    <w:rsid w:val="00693C1F"/>
    <w:rsid w:val="006C7A30"/>
    <w:rsid w:val="006F2542"/>
    <w:rsid w:val="006F3A22"/>
    <w:rsid w:val="007172DE"/>
    <w:rsid w:val="00733C7A"/>
    <w:rsid w:val="00736089"/>
    <w:rsid w:val="007460FF"/>
    <w:rsid w:val="007632FC"/>
    <w:rsid w:val="00767AB3"/>
    <w:rsid w:val="007B0666"/>
    <w:rsid w:val="007D64A8"/>
    <w:rsid w:val="007E3BBB"/>
    <w:rsid w:val="007F7D5B"/>
    <w:rsid w:val="008110AA"/>
    <w:rsid w:val="00816480"/>
    <w:rsid w:val="00827850"/>
    <w:rsid w:val="00846B5E"/>
    <w:rsid w:val="00854043"/>
    <w:rsid w:val="00863C32"/>
    <w:rsid w:val="008853AB"/>
    <w:rsid w:val="00897311"/>
    <w:rsid w:val="008B1C72"/>
    <w:rsid w:val="008D6FBD"/>
    <w:rsid w:val="008E4D66"/>
    <w:rsid w:val="009538E4"/>
    <w:rsid w:val="00955529"/>
    <w:rsid w:val="00960762"/>
    <w:rsid w:val="00960A08"/>
    <w:rsid w:val="00966A65"/>
    <w:rsid w:val="00976641"/>
    <w:rsid w:val="00994ED7"/>
    <w:rsid w:val="009D06CA"/>
    <w:rsid w:val="009E46A9"/>
    <w:rsid w:val="00A17255"/>
    <w:rsid w:val="00A23751"/>
    <w:rsid w:val="00A608E2"/>
    <w:rsid w:val="00A6456C"/>
    <w:rsid w:val="00A95B09"/>
    <w:rsid w:val="00AD6033"/>
    <w:rsid w:val="00AE26FB"/>
    <w:rsid w:val="00B24335"/>
    <w:rsid w:val="00B31FA8"/>
    <w:rsid w:val="00B5436E"/>
    <w:rsid w:val="00B72459"/>
    <w:rsid w:val="00B73357"/>
    <w:rsid w:val="00B875C0"/>
    <w:rsid w:val="00BB4991"/>
    <w:rsid w:val="00C04B28"/>
    <w:rsid w:val="00C07935"/>
    <w:rsid w:val="00C21864"/>
    <w:rsid w:val="00C227DA"/>
    <w:rsid w:val="00C30722"/>
    <w:rsid w:val="00C67F5C"/>
    <w:rsid w:val="00C81B38"/>
    <w:rsid w:val="00C90F12"/>
    <w:rsid w:val="00C9393C"/>
    <w:rsid w:val="00CA0A68"/>
    <w:rsid w:val="00CA6A99"/>
    <w:rsid w:val="00CA6F6B"/>
    <w:rsid w:val="00CC0CF2"/>
    <w:rsid w:val="00D122AF"/>
    <w:rsid w:val="00D16D42"/>
    <w:rsid w:val="00D479F9"/>
    <w:rsid w:val="00D77251"/>
    <w:rsid w:val="00DB670C"/>
    <w:rsid w:val="00DC1582"/>
    <w:rsid w:val="00DE36A3"/>
    <w:rsid w:val="00DE723D"/>
    <w:rsid w:val="00E03EC8"/>
    <w:rsid w:val="00E5797B"/>
    <w:rsid w:val="00E640E8"/>
    <w:rsid w:val="00E64783"/>
    <w:rsid w:val="00E65A74"/>
    <w:rsid w:val="00E72B28"/>
    <w:rsid w:val="00E745C7"/>
    <w:rsid w:val="00E93F09"/>
    <w:rsid w:val="00EF4685"/>
    <w:rsid w:val="00F5211D"/>
    <w:rsid w:val="00F85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4354"/>
  <w15:chartTrackingRefBased/>
  <w15:docId w15:val="{E4BF3ED6-2FD7-4004-87CD-0C30842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99"/>
  </w:style>
  <w:style w:type="paragraph" w:styleId="Titre10">
    <w:name w:val="heading 1"/>
    <w:basedOn w:val="Normal"/>
    <w:next w:val="Normal"/>
    <w:link w:val="Titre1Car"/>
    <w:uiPriority w:val="9"/>
    <w:qFormat/>
    <w:rsid w:val="00474C53"/>
    <w:pPr>
      <w:keepNext/>
      <w:keepLines/>
      <w:numPr>
        <w:numId w:val="6"/>
      </w:numPr>
      <w:spacing w:before="360" w:after="120" w:line="240" w:lineRule="auto"/>
      <w:outlineLvl w:val="0"/>
    </w:pPr>
    <w:rPr>
      <w:rFonts w:asciiTheme="majorHAnsi" w:eastAsiaTheme="majorEastAsia" w:hAnsiTheme="majorHAnsi" w:cstheme="majorBidi"/>
      <w:color w:val="004FD8" w:themeColor="text1" w:themeTint="D9"/>
      <w:sz w:val="40"/>
      <w:szCs w:val="40"/>
    </w:rPr>
  </w:style>
  <w:style w:type="paragraph" w:styleId="Titre20">
    <w:name w:val="heading 2"/>
    <w:basedOn w:val="Normal"/>
    <w:next w:val="Normal"/>
    <w:link w:val="Titre2Car"/>
    <w:uiPriority w:val="9"/>
    <w:unhideWhenUsed/>
    <w:qFormat/>
    <w:rsid w:val="00A6456C"/>
    <w:pPr>
      <w:keepNext/>
      <w:keepLines/>
      <w:numPr>
        <w:numId w:val="4"/>
      </w:numPr>
      <w:spacing w:before="120" w:after="0" w:line="240" w:lineRule="auto"/>
      <w:ind w:left="360"/>
      <w:outlineLvl w:val="1"/>
    </w:pPr>
    <w:rPr>
      <w:rFonts w:asciiTheme="majorHAnsi" w:eastAsiaTheme="majorEastAsia" w:hAnsiTheme="majorHAnsi" w:cstheme="majorBidi"/>
      <w:color w:val="003DA5" w:themeColor="text1"/>
      <w:sz w:val="36"/>
      <w:szCs w:val="36"/>
    </w:rPr>
  </w:style>
  <w:style w:type="paragraph" w:styleId="Titre3">
    <w:name w:val="heading 3"/>
    <w:basedOn w:val="Normal"/>
    <w:next w:val="Normal"/>
    <w:link w:val="Titre3Car"/>
    <w:uiPriority w:val="9"/>
    <w:unhideWhenUsed/>
    <w:qFormat/>
    <w:rsid w:val="00B72459"/>
    <w:pPr>
      <w:keepNext/>
      <w:keepLines/>
      <w:numPr>
        <w:numId w:val="11"/>
      </w:numPr>
      <w:spacing w:before="80" w:after="0" w:line="240" w:lineRule="auto"/>
      <w:outlineLvl w:val="2"/>
    </w:pPr>
    <w:rPr>
      <w:rFonts w:asciiTheme="majorHAnsi" w:eastAsiaTheme="majorEastAsia" w:hAnsiTheme="majorHAnsi" w:cstheme="majorBidi"/>
      <w:b/>
      <w:color w:val="003DA5" w:themeColor="text1"/>
      <w:sz w:val="28"/>
      <w:szCs w:val="32"/>
    </w:rPr>
  </w:style>
  <w:style w:type="paragraph" w:styleId="Titre4">
    <w:name w:val="heading 4"/>
    <w:basedOn w:val="Normal"/>
    <w:next w:val="Normal"/>
    <w:link w:val="Titre4Car"/>
    <w:uiPriority w:val="9"/>
    <w:semiHidden/>
    <w:unhideWhenUsed/>
    <w:qFormat/>
    <w:rsid w:val="00CA6A99"/>
    <w:pPr>
      <w:keepNext/>
      <w:keepLines/>
      <w:spacing w:before="80" w:after="0" w:line="240" w:lineRule="auto"/>
      <w:outlineLvl w:val="3"/>
    </w:pPr>
    <w:rPr>
      <w:rFonts w:asciiTheme="majorHAnsi" w:eastAsiaTheme="majorEastAsia" w:hAnsiTheme="majorHAnsi" w:cstheme="majorBidi"/>
      <w:i/>
      <w:iCs/>
      <w:color w:val="004B1C" w:themeColor="accent2" w:themeShade="80"/>
      <w:sz w:val="28"/>
      <w:szCs w:val="28"/>
    </w:rPr>
  </w:style>
  <w:style w:type="paragraph" w:styleId="Titre5">
    <w:name w:val="heading 5"/>
    <w:basedOn w:val="Normal"/>
    <w:next w:val="Normal"/>
    <w:link w:val="Titre5Car"/>
    <w:uiPriority w:val="9"/>
    <w:semiHidden/>
    <w:unhideWhenUsed/>
    <w:qFormat/>
    <w:rsid w:val="00CA6A99"/>
    <w:pPr>
      <w:keepNext/>
      <w:keepLines/>
      <w:spacing w:before="80" w:after="0" w:line="240" w:lineRule="auto"/>
      <w:outlineLvl w:val="4"/>
    </w:pPr>
    <w:rPr>
      <w:rFonts w:asciiTheme="majorHAnsi" w:eastAsiaTheme="majorEastAsia" w:hAnsiTheme="majorHAnsi" w:cstheme="majorBidi"/>
      <w:color w:val="00712A" w:themeColor="accent2" w:themeShade="BF"/>
      <w:sz w:val="24"/>
      <w:szCs w:val="24"/>
    </w:rPr>
  </w:style>
  <w:style w:type="paragraph" w:styleId="Titre6">
    <w:name w:val="heading 6"/>
    <w:basedOn w:val="Normal"/>
    <w:next w:val="Normal"/>
    <w:link w:val="Titre6Car"/>
    <w:uiPriority w:val="9"/>
    <w:semiHidden/>
    <w:unhideWhenUsed/>
    <w:qFormat/>
    <w:rsid w:val="00CA6A99"/>
    <w:pPr>
      <w:keepNext/>
      <w:keepLines/>
      <w:spacing w:before="80" w:after="0" w:line="240" w:lineRule="auto"/>
      <w:outlineLvl w:val="5"/>
    </w:pPr>
    <w:rPr>
      <w:rFonts w:asciiTheme="majorHAnsi" w:eastAsiaTheme="majorEastAsia" w:hAnsiTheme="majorHAnsi" w:cstheme="majorBidi"/>
      <w:i/>
      <w:iCs/>
      <w:color w:val="004B1C" w:themeColor="accent2" w:themeShade="80"/>
      <w:sz w:val="24"/>
      <w:szCs w:val="24"/>
    </w:rPr>
  </w:style>
  <w:style w:type="paragraph" w:styleId="Titre7">
    <w:name w:val="heading 7"/>
    <w:basedOn w:val="Normal"/>
    <w:next w:val="Normal"/>
    <w:link w:val="Titre7Car"/>
    <w:uiPriority w:val="9"/>
    <w:semiHidden/>
    <w:unhideWhenUsed/>
    <w:qFormat/>
    <w:rsid w:val="00CA6A99"/>
    <w:pPr>
      <w:keepNext/>
      <w:keepLines/>
      <w:spacing w:before="80" w:after="0" w:line="240" w:lineRule="auto"/>
      <w:outlineLvl w:val="6"/>
    </w:pPr>
    <w:rPr>
      <w:rFonts w:asciiTheme="majorHAnsi" w:eastAsiaTheme="majorEastAsia" w:hAnsiTheme="majorHAnsi" w:cstheme="majorBidi"/>
      <w:b/>
      <w:bCs/>
      <w:color w:val="004B1C" w:themeColor="accent2" w:themeShade="80"/>
      <w:sz w:val="22"/>
      <w:szCs w:val="22"/>
    </w:rPr>
  </w:style>
  <w:style w:type="paragraph" w:styleId="Titre8">
    <w:name w:val="heading 8"/>
    <w:basedOn w:val="Normal"/>
    <w:next w:val="Normal"/>
    <w:link w:val="Titre8Car"/>
    <w:uiPriority w:val="9"/>
    <w:semiHidden/>
    <w:unhideWhenUsed/>
    <w:qFormat/>
    <w:rsid w:val="00CA6A99"/>
    <w:pPr>
      <w:keepNext/>
      <w:keepLines/>
      <w:spacing w:before="80" w:after="0" w:line="240" w:lineRule="auto"/>
      <w:outlineLvl w:val="7"/>
    </w:pPr>
    <w:rPr>
      <w:rFonts w:asciiTheme="majorHAnsi" w:eastAsiaTheme="majorEastAsia" w:hAnsiTheme="majorHAnsi" w:cstheme="majorBidi"/>
      <w:color w:val="004B1C" w:themeColor="accent2" w:themeShade="80"/>
      <w:sz w:val="22"/>
      <w:szCs w:val="22"/>
    </w:rPr>
  </w:style>
  <w:style w:type="paragraph" w:styleId="Titre9">
    <w:name w:val="heading 9"/>
    <w:basedOn w:val="Normal"/>
    <w:next w:val="Normal"/>
    <w:link w:val="Titre9Car"/>
    <w:uiPriority w:val="9"/>
    <w:semiHidden/>
    <w:unhideWhenUsed/>
    <w:qFormat/>
    <w:rsid w:val="00CA6A99"/>
    <w:pPr>
      <w:keepNext/>
      <w:keepLines/>
      <w:spacing w:before="80" w:after="0" w:line="240" w:lineRule="auto"/>
      <w:outlineLvl w:val="8"/>
    </w:pPr>
    <w:rPr>
      <w:rFonts w:asciiTheme="majorHAnsi" w:eastAsiaTheme="majorEastAsia" w:hAnsiTheme="majorHAnsi" w:cstheme="majorBidi"/>
      <w:i/>
      <w:iCs/>
      <w:color w:val="004B1C"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B245A"/>
    <w:pPr>
      <w:tabs>
        <w:tab w:val="center" w:pos="4536"/>
        <w:tab w:val="right" w:pos="9072"/>
      </w:tabs>
    </w:pPr>
  </w:style>
  <w:style w:type="character" w:customStyle="1" w:styleId="En-tteCar">
    <w:name w:val="En-tête Car"/>
    <w:basedOn w:val="Policepardfaut"/>
    <w:link w:val="En-tte"/>
    <w:uiPriority w:val="99"/>
    <w:semiHidden/>
    <w:rsid w:val="000C7B32"/>
  </w:style>
  <w:style w:type="paragraph" w:styleId="Pieddepage">
    <w:name w:val="footer"/>
    <w:basedOn w:val="Normal"/>
    <w:link w:val="PieddepageCar"/>
    <w:uiPriority w:val="99"/>
    <w:semiHidden/>
    <w:rsid w:val="000B245A"/>
    <w:pPr>
      <w:tabs>
        <w:tab w:val="center" w:pos="4536"/>
        <w:tab w:val="right" w:pos="9072"/>
      </w:tabs>
    </w:pPr>
  </w:style>
  <w:style w:type="character" w:customStyle="1" w:styleId="PieddepageCar">
    <w:name w:val="Pied de page Car"/>
    <w:basedOn w:val="Policepardfaut"/>
    <w:link w:val="Pieddepage"/>
    <w:uiPriority w:val="99"/>
    <w:semiHidden/>
    <w:rsid w:val="000C7B32"/>
  </w:style>
  <w:style w:type="table" w:styleId="Grilledutableau">
    <w:name w:val="Table Grid"/>
    <w:basedOn w:val="TableauNormal"/>
    <w:uiPriority w:val="39"/>
    <w:rsid w:val="008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
    <w:name w:val="TITRE 2"/>
    <w:basedOn w:val="Normal"/>
    <w:uiPriority w:val="1"/>
    <w:rsid w:val="00960A08"/>
    <w:pPr>
      <w:numPr>
        <w:numId w:val="3"/>
      </w:numPr>
      <w:spacing w:before="360" w:after="120"/>
      <w:ind w:left="714" w:hanging="357"/>
    </w:pPr>
    <w:rPr>
      <w:b/>
      <w:bCs/>
      <w:sz w:val="28"/>
    </w:rPr>
  </w:style>
  <w:style w:type="paragraph" w:customStyle="1" w:styleId="LPGSignature">
    <w:name w:val="LPG_Signature"/>
    <w:basedOn w:val="Normal"/>
    <w:next w:val="Normal"/>
    <w:uiPriority w:val="5"/>
    <w:rsid w:val="007460FF"/>
    <w:pPr>
      <w:ind w:left="7938"/>
    </w:pPr>
    <w:rPr>
      <w:sz w:val="22"/>
    </w:rPr>
  </w:style>
  <w:style w:type="paragraph" w:customStyle="1" w:styleId="TITRE1">
    <w:name w:val="TITRE 1"/>
    <w:basedOn w:val="Normal"/>
    <w:rsid w:val="00960A08"/>
    <w:pPr>
      <w:numPr>
        <w:numId w:val="1"/>
      </w:numPr>
      <w:spacing w:before="240" w:after="120"/>
      <w:ind w:left="714" w:hanging="357"/>
    </w:pPr>
    <w:rPr>
      <w:rFonts w:ascii="Montserrat SemiBold" w:hAnsi="Montserrat SemiBold"/>
      <w:caps/>
      <w:sz w:val="28"/>
      <w:szCs w:val="28"/>
    </w:rPr>
  </w:style>
  <w:style w:type="paragraph" w:customStyle="1" w:styleId="TITRE30">
    <w:name w:val="TITRE 3"/>
    <w:basedOn w:val="Normal"/>
    <w:uiPriority w:val="2"/>
    <w:rsid w:val="00157847"/>
    <w:pPr>
      <w:numPr>
        <w:numId w:val="2"/>
      </w:numPr>
    </w:pPr>
    <w:rPr>
      <w:b/>
      <w:sz w:val="22"/>
      <w:szCs w:val="26"/>
    </w:rPr>
  </w:style>
  <w:style w:type="character" w:styleId="Textedelespacerserv">
    <w:name w:val="Placeholder Text"/>
    <w:basedOn w:val="Policepardfaut"/>
    <w:uiPriority w:val="99"/>
    <w:semiHidden/>
    <w:rsid w:val="000C7092"/>
    <w:rPr>
      <w:color w:val="808080"/>
    </w:rPr>
  </w:style>
  <w:style w:type="paragraph" w:customStyle="1" w:styleId="LPGDestinatairecoordonnes">
    <w:name w:val="LPG_Destinataire coordonnées"/>
    <w:basedOn w:val="TITRE2"/>
    <w:uiPriority w:val="3"/>
    <w:rsid w:val="007B0666"/>
    <w:rPr>
      <w:bCs w:val="0"/>
      <w:sz w:val="22"/>
    </w:rPr>
  </w:style>
  <w:style w:type="paragraph" w:customStyle="1" w:styleId="LPGPieddepage">
    <w:name w:val="LPG_Pied de page"/>
    <w:basedOn w:val="Normal"/>
    <w:uiPriority w:val="6"/>
    <w:rsid w:val="00E64783"/>
    <w:rPr>
      <w:sz w:val="18"/>
    </w:rPr>
  </w:style>
  <w:style w:type="paragraph" w:customStyle="1" w:styleId="LPGObjet">
    <w:name w:val="LPG_Objet"/>
    <w:basedOn w:val="Normal"/>
    <w:uiPriority w:val="4"/>
    <w:rsid w:val="007B0666"/>
    <w:rPr>
      <w:rFonts w:ascii="Montserrat Medium" w:hAnsi="Montserrat Medium"/>
      <w:sz w:val="24"/>
    </w:rPr>
  </w:style>
  <w:style w:type="character" w:styleId="Lienhypertexte">
    <w:name w:val="Hyperlink"/>
    <w:basedOn w:val="Policepardfaut"/>
    <w:uiPriority w:val="99"/>
    <w:unhideWhenUsed/>
    <w:rsid w:val="00CC0CF2"/>
    <w:rPr>
      <w:color w:val="0000FF"/>
      <w:u w:val="single"/>
    </w:rPr>
  </w:style>
  <w:style w:type="character" w:customStyle="1" w:styleId="Titre1Car">
    <w:name w:val="Titre 1 Car"/>
    <w:basedOn w:val="Policepardfaut"/>
    <w:link w:val="Titre10"/>
    <w:uiPriority w:val="9"/>
    <w:rsid w:val="00474C53"/>
    <w:rPr>
      <w:rFonts w:asciiTheme="majorHAnsi" w:eastAsiaTheme="majorEastAsia" w:hAnsiTheme="majorHAnsi" w:cstheme="majorBidi"/>
      <w:color w:val="004FD8" w:themeColor="text1" w:themeTint="D9"/>
      <w:sz w:val="40"/>
      <w:szCs w:val="40"/>
    </w:rPr>
  </w:style>
  <w:style w:type="paragraph" w:styleId="En-ttedetabledesmatires">
    <w:name w:val="TOC Heading"/>
    <w:basedOn w:val="Titre10"/>
    <w:next w:val="Normal"/>
    <w:uiPriority w:val="39"/>
    <w:unhideWhenUsed/>
    <w:qFormat/>
    <w:rsid w:val="00CA6A99"/>
    <w:pPr>
      <w:outlineLvl w:val="9"/>
    </w:pPr>
  </w:style>
  <w:style w:type="character" w:customStyle="1" w:styleId="Titre2Car">
    <w:name w:val="Titre 2 Car"/>
    <w:basedOn w:val="Policepardfaut"/>
    <w:link w:val="Titre20"/>
    <w:uiPriority w:val="9"/>
    <w:rsid w:val="00A6456C"/>
    <w:rPr>
      <w:rFonts w:asciiTheme="majorHAnsi" w:eastAsiaTheme="majorEastAsia" w:hAnsiTheme="majorHAnsi" w:cstheme="majorBidi"/>
      <w:color w:val="003DA5" w:themeColor="text1"/>
      <w:sz w:val="36"/>
      <w:szCs w:val="36"/>
    </w:rPr>
  </w:style>
  <w:style w:type="character" w:customStyle="1" w:styleId="Titre3Car">
    <w:name w:val="Titre 3 Car"/>
    <w:basedOn w:val="Policepardfaut"/>
    <w:link w:val="Titre3"/>
    <w:uiPriority w:val="9"/>
    <w:rsid w:val="00B72459"/>
    <w:rPr>
      <w:rFonts w:asciiTheme="majorHAnsi" w:eastAsiaTheme="majorEastAsia" w:hAnsiTheme="majorHAnsi" w:cstheme="majorBidi"/>
      <w:b/>
      <w:color w:val="003DA5" w:themeColor="text1"/>
      <w:sz w:val="28"/>
      <w:szCs w:val="32"/>
    </w:rPr>
  </w:style>
  <w:style w:type="character" w:customStyle="1" w:styleId="Titre4Car">
    <w:name w:val="Titre 4 Car"/>
    <w:basedOn w:val="Policepardfaut"/>
    <w:link w:val="Titre4"/>
    <w:uiPriority w:val="9"/>
    <w:semiHidden/>
    <w:rsid w:val="00CA6A99"/>
    <w:rPr>
      <w:rFonts w:asciiTheme="majorHAnsi" w:eastAsiaTheme="majorEastAsia" w:hAnsiTheme="majorHAnsi" w:cstheme="majorBidi"/>
      <w:i/>
      <w:iCs/>
      <w:color w:val="004B1C" w:themeColor="accent2" w:themeShade="80"/>
      <w:sz w:val="28"/>
      <w:szCs w:val="28"/>
    </w:rPr>
  </w:style>
  <w:style w:type="character" w:customStyle="1" w:styleId="Titre5Car">
    <w:name w:val="Titre 5 Car"/>
    <w:basedOn w:val="Policepardfaut"/>
    <w:link w:val="Titre5"/>
    <w:uiPriority w:val="9"/>
    <w:semiHidden/>
    <w:rsid w:val="00CA6A99"/>
    <w:rPr>
      <w:rFonts w:asciiTheme="majorHAnsi" w:eastAsiaTheme="majorEastAsia" w:hAnsiTheme="majorHAnsi" w:cstheme="majorBidi"/>
      <w:color w:val="00712A" w:themeColor="accent2" w:themeShade="BF"/>
      <w:sz w:val="24"/>
      <w:szCs w:val="24"/>
    </w:rPr>
  </w:style>
  <w:style w:type="character" w:customStyle="1" w:styleId="Titre6Car">
    <w:name w:val="Titre 6 Car"/>
    <w:basedOn w:val="Policepardfaut"/>
    <w:link w:val="Titre6"/>
    <w:uiPriority w:val="9"/>
    <w:semiHidden/>
    <w:rsid w:val="00CA6A99"/>
    <w:rPr>
      <w:rFonts w:asciiTheme="majorHAnsi" w:eastAsiaTheme="majorEastAsia" w:hAnsiTheme="majorHAnsi" w:cstheme="majorBidi"/>
      <w:i/>
      <w:iCs/>
      <w:color w:val="004B1C" w:themeColor="accent2" w:themeShade="80"/>
      <w:sz w:val="24"/>
      <w:szCs w:val="24"/>
    </w:rPr>
  </w:style>
  <w:style w:type="character" w:customStyle="1" w:styleId="Titre7Car">
    <w:name w:val="Titre 7 Car"/>
    <w:basedOn w:val="Policepardfaut"/>
    <w:link w:val="Titre7"/>
    <w:uiPriority w:val="9"/>
    <w:semiHidden/>
    <w:rsid w:val="00CA6A99"/>
    <w:rPr>
      <w:rFonts w:asciiTheme="majorHAnsi" w:eastAsiaTheme="majorEastAsia" w:hAnsiTheme="majorHAnsi" w:cstheme="majorBidi"/>
      <w:b/>
      <w:bCs/>
      <w:color w:val="004B1C" w:themeColor="accent2" w:themeShade="80"/>
      <w:sz w:val="22"/>
      <w:szCs w:val="22"/>
    </w:rPr>
  </w:style>
  <w:style w:type="character" w:customStyle="1" w:styleId="Titre8Car">
    <w:name w:val="Titre 8 Car"/>
    <w:basedOn w:val="Policepardfaut"/>
    <w:link w:val="Titre8"/>
    <w:uiPriority w:val="9"/>
    <w:semiHidden/>
    <w:rsid w:val="00CA6A99"/>
    <w:rPr>
      <w:rFonts w:asciiTheme="majorHAnsi" w:eastAsiaTheme="majorEastAsia" w:hAnsiTheme="majorHAnsi" w:cstheme="majorBidi"/>
      <w:color w:val="004B1C" w:themeColor="accent2" w:themeShade="80"/>
      <w:sz w:val="22"/>
      <w:szCs w:val="22"/>
    </w:rPr>
  </w:style>
  <w:style w:type="character" w:customStyle="1" w:styleId="Titre9Car">
    <w:name w:val="Titre 9 Car"/>
    <w:basedOn w:val="Policepardfaut"/>
    <w:link w:val="Titre9"/>
    <w:uiPriority w:val="9"/>
    <w:semiHidden/>
    <w:rsid w:val="00CA6A99"/>
    <w:rPr>
      <w:rFonts w:asciiTheme="majorHAnsi" w:eastAsiaTheme="majorEastAsia" w:hAnsiTheme="majorHAnsi" w:cstheme="majorBidi"/>
      <w:i/>
      <w:iCs/>
      <w:color w:val="004B1C" w:themeColor="accent2" w:themeShade="80"/>
      <w:sz w:val="22"/>
      <w:szCs w:val="22"/>
    </w:rPr>
  </w:style>
  <w:style w:type="paragraph" w:styleId="Lgende">
    <w:name w:val="caption"/>
    <w:basedOn w:val="Normal"/>
    <w:next w:val="Normal"/>
    <w:uiPriority w:val="35"/>
    <w:semiHidden/>
    <w:unhideWhenUsed/>
    <w:qFormat/>
    <w:rsid w:val="00CA6A99"/>
    <w:pPr>
      <w:spacing w:line="240" w:lineRule="auto"/>
    </w:pPr>
    <w:rPr>
      <w:b/>
      <w:bCs/>
      <w:color w:val="005CFB" w:themeColor="text1" w:themeTint="BF"/>
      <w:sz w:val="16"/>
      <w:szCs w:val="16"/>
    </w:rPr>
  </w:style>
  <w:style w:type="paragraph" w:styleId="Titre">
    <w:name w:val="Title"/>
    <w:basedOn w:val="Normal"/>
    <w:next w:val="Normal"/>
    <w:link w:val="TitreCar"/>
    <w:uiPriority w:val="10"/>
    <w:qFormat/>
    <w:rsid w:val="00CA6A99"/>
    <w:pPr>
      <w:spacing w:after="0" w:line="240" w:lineRule="auto"/>
      <w:contextualSpacing/>
    </w:pPr>
    <w:rPr>
      <w:rFonts w:asciiTheme="majorHAnsi" w:eastAsiaTheme="majorEastAsia" w:hAnsiTheme="majorHAnsi" w:cstheme="majorBidi"/>
      <w:color w:val="004FD8" w:themeColor="text1" w:themeTint="D9"/>
      <w:sz w:val="96"/>
      <w:szCs w:val="96"/>
    </w:rPr>
  </w:style>
  <w:style w:type="character" w:customStyle="1" w:styleId="TitreCar">
    <w:name w:val="Titre Car"/>
    <w:basedOn w:val="Policepardfaut"/>
    <w:link w:val="Titre"/>
    <w:uiPriority w:val="10"/>
    <w:rsid w:val="00CA6A99"/>
    <w:rPr>
      <w:rFonts w:asciiTheme="majorHAnsi" w:eastAsiaTheme="majorEastAsia" w:hAnsiTheme="majorHAnsi" w:cstheme="majorBidi"/>
      <w:color w:val="004FD8" w:themeColor="text1" w:themeTint="D9"/>
      <w:sz w:val="96"/>
      <w:szCs w:val="96"/>
    </w:rPr>
  </w:style>
  <w:style w:type="paragraph" w:styleId="Sous-titre">
    <w:name w:val="Subtitle"/>
    <w:basedOn w:val="Normal"/>
    <w:next w:val="Normal"/>
    <w:link w:val="Sous-titreCar"/>
    <w:uiPriority w:val="11"/>
    <w:qFormat/>
    <w:rsid w:val="00CA6A99"/>
    <w:pPr>
      <w:numPr>
        <w:ilvl w:val="1"/>
      </w:numPr>
      <w:spacing w:after="240"/>
    </w:pPr>
    <w:rPr>
      <w:caps/>
      <w:color w:val="005CFB" w:themeColor="text1" w:themeTint="BF"/>
      <w:spacing w:val="20"/>
      <w:sz w:val="28"/>
      <w:szCs w:val="28"/>
    </w:rPr>
  </w:style>
  <w:style w:type="character" w:customStyle="1" w:styleId="Sous-titreCar">
    <w:name w:val="Sous-titre Car"/>
    <w:basedOn w:val="Policepardfaut"/>
    <w:link w:val="Sous-titre"/>
    <w:uiPriority w:val="11"/>
    <w:rsid w:val="00CA6A99"/>
    <w:rPr>
      <w:caps/>
      <w:color w:val="005CFB" w:themeColor="text1" w:themeTint="BF"/>
      <w:spacing w:val="20"/>
      <w:sz w:val="28"/>
      <w:szCs w:val="28"/>
    </w:rPr>
  </w:style>
  <w:style w:type="character" w:styleId="lev">
    <w:name w:val="Strong"/>
    <w:basedOn w:val="Policepardfaut"/>
    <w:uiPriority w:val="22"/>
    <w:qFormat/>
    <w:rsid w:val="00CA6A99"/>
    <w:rPr>
      <w:b/>
      <w:bCs/>
    </w:rPr>
  </w:style>
  <w:style w:type="character" w:styleId="Accentuation">
    <w:name w:val="Emphasis"/>
    <w:basedOn w:val="Policepardfaut"/>
    <w:uiPriority w:val="20"/>
    <w:qFormat/>
    <w:rsid w:val="00CA6A99"/>
    <w:rPr>
      <w:i/>
      <w:iCs/>
      <w:color w:val="003DA5" w:themeColor="text1"/>
    </w:rPr>
  </w:style>
  <w:style w:type="paragraph" w:styleId="Sansinterligne">
    <w:name w:val="No Spacing"/>
    <w:uiPriority w:val="1"/>
    <w:qFormat/>
    <w:rsid w:val="00CA6A99"/>
    <w:pPr>
      <w:spacing w:after="0" w:line="240" w:lineRule="auto"/>
    </w:pPr>
  </w:style>
  <w:style w:type="paragraph" w:styleId="Citation">
    <w:name w:val="Quote"/>
    <w:basedOn w:val="Normal"/>
    <w:next w:val="Normal"/>
    <w:link w:val="CitationCar"/>
    <w:uiPriority w:val="29"/>
    <w:qFormat/>
    <w:rsid w:val="00CA6A99"/>
    <w:pPr>
      <w:spacing w:before="160"/>
      <w:ind w:left="720" w:right="720"/>
      <w:jc w:val="center"/>
    </w:pPr>
    <w:rPr>
      <w:rFonts w:asciiTheme="majorHAnsi" w:eastAsiaTheme="majorEastAsia" w:hAnsiTheme="majorHAnsi" w:cstheme="majorBidi"/>
      <w:color w:val="003DA5" w:themeColor="text1"/>
      <w:sz w:val="24"/>
      <w:szCs w:val="24"/>
    </w:rPr>
  </w:style>
  <w:style w:type="character" w:customStyle="1" w:styleId="CitationCar">
    <w:name w:val="Citation Car"/>
    <w:basedOn w:val="Policepardfaut"/>
    <w:link w:val="Citation"/>
    <w:uiPriority w:val="29"/>
    <w:rsid w:val="00CA6A99"/>
    <w:rPr>
      <w:rFonts w:asciiTheme="majorHAnsi" w:eastAsiaTheme="majorEastAsia" w:hAnsiTheme="majorHAnsi" w:cstheme="majorBidi"/>
      <w:color w:val="003DA5" w:themeColor="text1"/>
      <w:sz w:val="24"/>
      <w:szCs w:val="24"/>
    </w:rPr>
  </w:style>
  <w:style w:type="paragraph" w:styleId="Citationintense">
    <w:name w:val="Intense Quote"/>
    <w:basedOn w:val="Normal"/>
    <w:next w:val="Normal"/>
    <w:link w:val="CitationintenseCar"/>
    <w:uiPriority w:val="30"/>
    <w:qFormat/>
    <w:rsid w:val="00CA6A99"/>
    <w:pPr>
      <w:pBdr>
        <w:top w:val="single" w:sz="24" w:space="4" w:color="00973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A6A99"/>
    <w:rPr>
      <w:rFonts w:asciiTheme="majorHAnsi" w:eastAsiaTheme="majorEastAsia" w:hAnsiTheme="majorHAnsi" w:cstheme="majorBidi"/>
      <w:sz w:val="24"/>
      <w:szCs w:val="24"/>
    </w:rPr>
  </w:style>
  <w:style w:type="character" w:styleId="Emphaseple">
    <w:name w:val="Subtle Emphasis"/>
    <w:basedOn w:val="Policepardfaut"/>
    <w:uiPriority w:val="19"/>
    <w:qFormat/>
    <w:rsid w:val="00CA6A99"/>
    <w:rPr>
      <w:i/>
      <w:iCs/>
      <w:color w:val="1E71FF" w:themeColor="text1" w:themeTint="A6"/>
    </w:rPr>
  </w:style>
  <w:style w:type="character" w:styleId="Emphaseintense">
    <w:name w:val="Intense Emphasis"/>
    <w:basedOn w:val="Policepardfaut"/>
    <w:uiPriority w:val="21"/>
    <w:qFormat/>
    <w:rsid w:val="00CA6A99"/>
    <w:rPr>
      <w:b/>
      <w:bCs/>
      <w:i/>
      <w:iCs/>
      <w:caps w:val="0"/>
      <w:smallCaps w:val="0"/>
      <w:strike w:val="0"/>
      <w:dstrike w:val="0"/>
      <w:color w:val="009739" w:themeColor="accent2"/>
    </w:rPr>
  </w:style>
  <w:style w:type="character" w:styleId="Rfrenceple">
    <w:name w:val="Subtle Reference"/>
    <w:basedOn w:val="Policepardfaut"/>
    <w:uiPriority w:val="31"/>
    <w:qFormat/>
    <w:rsid w:val="00CA6A99"/>
    <w:rPr>
      <w:caps w:val="0"/>
      <w:smallCaps/>
      <w:color w:val="005CFB" w:themeColor="text1" w:themeTint="BF"/>
      <w:spacing w:val="0"/>
      <w:u w:val="single" w:color="5191FF" w:themeColor="text1" w:themeTint="80"/>
    </w:rPr>
  </w:style>
  <w:style w:type="character" w:styleId="Rfrenceintense">
    <w:name w:val="Intense Reference"/>
    <w:basedOn w:val="Policepardfaut"/>
    <w:uiPriority w:val="32"/>
    <w:qFormat/>
    <w:rsid w:val="00CA6A99"/>
    <w:rPr>
      <w:b/>
      <w:bCs/>
      <w:caps w:val="0"/>
      <w:smallCaps/>
      <w:color w:val="auto"/>
      <w:spacing w:val="0"/>
      <w:u w:val="single"/>
    </w:rPr>
  </w:style>
  <w:style w:type="character" w:styleId="Titredulivre">
    <w:name w:val="Book Title"/>
    <w:basedOn w:val="Policepardfaut"/>
    <w:uiPriority w:val="33"/>
    <w:qFormat/>
    <w:rsid w:val="00CA6A99"/>
    <w:rPr>
      <w:b/>
      <w:bCs/>
      <w:caps w:val="0"/>
      <w:smallCaps/>
      <w:spacing w:val="0"/>
    </w:rPr>
  </w:style>
  <w:style w:type="paragraph" w:styleId="Paragraphedeliste">
    <w:name w:val="List Paragraph"/>
    <w:basedOn w:val="Normal"/>
    <w:uiPriority w:val="34"/>
    <w:qFormat/>
    <w:rsid w:val="00B72459"/>
    <w:pPr>
      <w:contextualSpacing/>
    </w:pPr>
    <w:rPr>
      <w:color w:val="003DA5" w:themeColor="text1"/>
    </w:rPr>
  </w:style>
  <w:style w:type="paragraph" w:styleId="Textedebulles">
    <w:name w:val="Balloon Text"/>
    <w:basedOn w:val="Normal"/>
    <w:link w:val="TextedebullesCar"/>
    <w:uiPriority w:val="99"/>
    <w:semiHidden/>
    <w:unhideWhenUsed/>
    <w:rsid w:val="00CA6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A99"/>
    <w:rPr>
      <w:rFonts w:ascii="Segoe UI" w:hAnsi="Segoe UI" w:cs="Segoe UI"/>
      <w:sz w:val="18"/>
      <w:szCs w:val="18"/>
    </w:rPr>
  </w:style>
  <w:style w:type="paragraph" w:styleId="TM1">
    <w:name w:val="toc 1"/>
    <w:basedOn w:val="Normal"/>
    <w:next w:val="Normal"/>
    <w:autoRedefine/>
    <w:uiPriority w:val="39"/>
    <w:rsid w:val="00474C53"/>
    <w:pPr>
      <w:spacing w:after="100"/>
    </w:pPr>
  </w:style>
  <w:style w:type="paragraph" w:styleId="TM2">
    <w:name w:val="toc 2"/>
    <w:basedOn w:val="Normal"/>
    <w:next w:val="Normal"/>
    <w:autoRedefine/>
    <w:uiPriority w:val="39"/>
    <w:rsid w:val="00474C53"/>
    <w:pPr>
      <w:spacing w:after="100"/>
      <w:ind w:left="210"/>
    </w:pPr>
  </w:style>
  <w:style w:type="paragraph" w:styleId="TM3">
    <w:name w:val="toc 3"/>
    <w:basedOn w:val="Normal"/>
    <w:next w:val="Normal"/>
    <w:autoRedefine/>
    <w:uiPriority w:val="39"/>
    <w:rsid w:val="00474C5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582">
      <w:bodyDiv w:val="1"/>
      <w:marLeft w:val="0"/>
      <w:marRight w:val="0"/>
      <w:marTop w:val="0"/>
      <w:marBottom w:val="0"/>
      <w:divBdr>
        <w:top w:val="none" w:sz="0" w:space="0" w:color="auto"/>
        <w:left w:val="none" w:sz="0" w:space="0" w:color="auto"/>
        <w:bottom w:val="none" w:sz="0" w:space="0" w:color="auto"/>
        <w:right w:val="none" w:sz="0" w:space="0" w:color="auto"/>
      </w:divBdr>
    </w:div>
    <w:div w:id="32853925">
      <w:bodyDiv w:val="1"/>
      <w:marLeft w:val="0"/>
      <w:marRight w:val="0"/>
      <w:marTop w:val="0"/>
      <w:marBottom w:val="0"/>
      <w:divBdr>
        <w:top w:val="none" w:sz="0" w:space="0" w:color="auto"/>
        <w:left w:val="none" w:sz="0" w:space="0" w:color="auto"/>
        <w:bottom w:val="none" w:sz="0" w:space="0" w:color="auto"/>
        <w:right w:val="none" w:sz="0" w:space="0" w:color="auto"/>
      </w:divBdr>
    </w:div>
    <w:div w:id="46686747">
      <w:bodyDiv w:val="1"/>
      <w:marLeft w:val="0"/>
      <w:marRight w:val="0"/>
      <w:marTop w:val="0"/>
      <w:marBottom w:val="0"/>
      <w:divBdr>
        <w:top w:val="none" w:sz="0" w:space="0" w:color="auto"/>
        <w:left w:val="none" w:sz="0" w:space="0" w:color="auto"/>
        <w:bottom w:val="none" w:sz="0" w:space="0" w:color="auto"/>
        <w:right w:val="none" w:sz="0" w:space="0" w:color="auto"/>
      </w:divBdr>
    </w:div>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7868552">
      <w:bodyDiv w:val="1"/>
      <w:marLeft w:val="0"/>
      <w:marRight w:val="0"/>
      <w:marTop w:val="0"/>
      <w:marBottom w:val="0"/>
      <w:divBdr>
        <w:top w:val="none" w:sz="0" w:space="0" w:color="auto"/>
        <w:left w:val="none" w:sz="0" w:space="0" w:color="auto"/>
        <w:bottom w:val="none" w:sz="0" w:space="0" w:color="auto"/>
        <w:right w:val="none" w:sz="0" w:space="0" w:color="auto"/>
      </w:divBdr>
    </w:div>
    <w:div w:id="87193575">
      <w:bodyDiv w:val="1"/>
      <w:marLeft w:val="0"/>
      <w:marRight w:val="0"/>
      <w:marTop w:val="0"/>
      <w:marBottom w:val="0"/>
      <w:divBdr>
        <w:top w:val="none" w:sz="0" w:space="0" w:color="auto"/>
        <w:left w:val="none" w:sz="0" w:space="0" w:color="auto"/>
        <w:bottom w:val="none" w:sz="0" w:space="0" w:color="auto"/>
        <w:right w:val="none" w:sz="0" w:space="0" w:color="auto"/>
      </w:divBdr>
    </w:div>
    <w:div w:id="112016793">
      <w:bodyDiv w:val="1"/>
      <w:marLeft w:val="0"/>
      <w:marRight w:val="0"/>
      <w:marTop w:val="0"/>
      <w:marBottom w:val="0"/>
      <w:divBdr>
        <w:top w:val="none" w:sz="0" w:space="0" w:color="auto"/>
        <w:left w:val="none" w:sz="0" w:space="0" w:color="auto"/>
        <w:bottom w:val="none" w:sz="0" w:space="0" w:color="auto"/>
        <w:right w:val="none" w:sz="0" w:space="0" w:color="auto"/>
      </w:divBdr>
    </w:div>
    <w:div w:id="121116624">
      <w:bodyDiv w:val="1"/>
      <w:marLeft w:val="0"/>
      <w:marRight w:val="0"/>
      <w:marTop w:val="0"/>
      <w:marBottom w:val="0"/>
      <w:divBdr>
        <w:top w:val="none" w:sz="0" w:space="0" w:color="auto"/>
        <w:left w:val="none" w:sz="0" w:space="0" w:color="auto"/>
        <w:bottom w:val="none" w:sz="0" w:space="0" w:color="auto"/>
        <w:right w:val="none" w:sz="0" w:space="0" w:color="auto"/>
      </w:divBdr>
    </w:div>
    <w:div w:id="124392271">
      <w:bodyDiv w:val="1"/>
      <w:marLeft w:val="0"/>
      <w:marRight w:val="0"/>
      <w:marTop w:val="0"/>
      <w:marBottom w:val="0"/>
      <w:divBdr>
        <w:top w:val="none" w:sz="0" w:space="0" w:color="auto"/>
        <w:left w:val="none" w:sz="0" w:space="0" w:color="auto"/>
        <w:bottom w:val="none" w:sz="0" w:space="0" w:color="auto"/>
        <w:right w:val="none" w:sz="0" w:space="0" w:color="auto"/>
      </w:divBdr>
    </w:div>
    <w:div w:id="145629492">
      <w:bodyDiv w:val="1"/>
      <w:marLeft w:val="0"/>
      <w:marRight w:val="0"/>
      <w:marTop w:val="0"/>
      <w:marBottom w:val="0"/>
      <w:divBdr>
        <w:top w:val="none" w:sz="0" w:space="0" w:color="auto"/>
        <w:left w:val="none" w:sz="0" w:space="0" w:color="auto"/>
        <w:bottom w:val="none" w:sz="0" w:space="0" w:color="auto"/>
        <w:right w:val="none" w:sz="0" w:space="0" w:color="auto"/>
      </w:divBdr>
    </w:div>
    <w:div w:id="210768418">
      <w:bodyDiv w:val="1"/>
      <w:marLeft w:val="0"/>
      <w:marRight w:val="0"/>
      <w:marTop w:val="0"/>
      <w:marBottom w:val="0"/>
      <w:divBdr>
        <w:top w:val="none" w:sz="0" w:space="0" w:color="auto"/>
        <w:left w:val="none" w:sz="0" w:space="0" w:color="auto"/>
        <w:bottom w:val="none" w:sz="0" w:space="0" w:color="auto"/>
        <w:right w:val="none" w:sz="0" w:space="0" w:color="auto"/>
      </w:divBdr>
    </w:div>
    <w:div w:id="223032238">
      <w:bodyDiv w:val="1"/>
      <w:marLeft w:val="0"/>
      <w:marRight w:val="0"/>
      <w:marTop w:val="0"/>
      <w:marBottom w:val="0"/>
      <w:divBdr>
        <w:top w:val="none" w:sz="0" w:space="0" w:color="auto"/>
        <w:left w:val="none" w:sz="0" w:space="0" w:color="auto"/>
        <w:bottom w:val="none" w:sz="0" w:space="0" w:color="auto"/>
        <w:right w:val="none" w:sz="0" w:space="0" w:color="auto"/>
      </w:divBdr>
    </w:div>
    <w:div w:id="224337177">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247350875">
      <w:bodyDiv w:val="1"/>
      <w:marLeft w:val="0"/>
      <w:marRight w:val="0"/>
      <w:marTop w:val="0"/>
      <w:marBottom w:val="0"/>
      <w:divBdr>
        <w:top w:val="none" w:sz="0" w:space="0" w:color="auto"/>
        <w:left w:val="none" w:sz="0" w:space="0" w:color="auto"/>
        <w:bottom w:val="none" w:sz="0" w:space="0" w:color="auto"/>
        <w:right w:val="none" w:sz="0" w:space="0" w:color="auto"/>
      </w:divBdr>
    </w:div>
    <w:div w:id="273631606">
      <w:bodyDiv w:val="1"/>
      <w:marLeft w:val="0"/>
      <w:marRight w:val="0"/>
      <w:marTop w:val="0"/>
      <w:marBottom w:val="0"/>
      <w:divBdr>
        <w:top w:val="none" w:sz="0" w:space="0" w:color="auto"/>
        <w:left w:val="none" w:sz="0" w:space="0" w:color="auto"/>
        <w:bottom w:val="none" w:sz="0" w:space="0" w:color="auto"/>
        <w:right w:val="none" w:sz="0" w:space="0" w:color="auto"/>
      </w:divBdr>
    </w:div>
    <w:div w:id="283463776">
      <w:bodyDiv w:val="1"/>
      <w:marLeft w:val="0"/>
      <w:marRight w:val="0"/>
      <w:marTop w:val="0"/>
      <w:marBottom w:val="0"/>
      <w:divBdr>
        <w:top w:val="none" w:sz="0" w:space="0" w:color="auto"/>
        <w:left w:val="none" w:sz="0" w:space="0" w:color="auto"/>
        <w:bottom w:val="none" w:sz="0" w:space="0" w:color="auto"/>
        <w:right w:val="none" w:sz="0" w:space="0" w:color="auto"/>
      </w:divBdr>
    </w:div>
    <w:div w:id="298074009">
      <w:bodyDiv w:val="1"/>
      <w:marLeft w:val="0"/>
      <w:marRight w:val="0"/>
      <w:marTop w:val="0"/>
      <w:marBottom w:val="0"/>
      <w:divBdr>
        <w:top w:val="none" w:sz="0" w:space="0" w:color="auto"/>
        <w:left w:val="none" w:sz="0" w:space="0" w:color="auto"/>
        <w:bottom w:val="none" w:sz="0" w:space="0" w:color="auto"/>
        <w:right w:val="none" w:sz="0" w:space="0" w:color="auto"/>
      </w:divBdr>
    </w:div>
    <w:div w:id="320811163">
      <w:bodyDiv w:val="1"/>
      <w:marLeft w:val="0"/>
      <w:marRight w:val="0"/>
      <w:marTop w:val="0"/>
      <w:marBottom w:val="0"/>
      <w:divBdr>
        <w:top w:val="none" w:sz="0" w:space="0" w:color="auto"/>
        <w:left w:val="none" w:sz="0" w:space="0" w:color="auto"/>
        <w:bottom w:val="none" w:sz="0" w:space="0" w:color="auto"/>
        <w:right w:val="none" w:sz="0" w:space="0" w:color="auto"/>
      </w:divBdr>
    </w:div>
    <w:div w:id="341007558">
      <w:bodyDiv w:val="1"/>
      <w:marLeft w:val="0"/>
      <w:marRight w:val="0"/>
      <w:marTop w:val="0"/>
      <w:marBottom w:val="0"/>
      <w:divBdr>
        <w:top w:val="none" w:sz="0" w:space="0" w:color="auto"/>
        <w:left w:val="none" w:sz="0" w:space="0" w:color="auto"/>
        <w:bottom w:val="none" w:sz="0" w:space="0" w:color="auto"/>
        <w:right w:val="none" w:sz="0" w:space="0" w:color="auto"/>
      </w:divBdr>
    </w:div>
    <w:div w:id="348606608">
      <w:bodyDiv w:val="1"/>
      <w:marLeft w:val="0"/>
      <w:marRight w:val="0"/>
      <w:marTop w:val="0"/>
      <w:marBottom w:val="0"/>
      <w:divBdr>
        <w:top w:val="none" w:sz="0" w:space="0" w:color="auto"/>
        <w:left w:val="none" w:sz="0" w:space="0" w:color="auto"/>
        <w:bottom w:val="none" w:sz="0" w:space="0" w:color="auto"/>
        <w:right w:val="none" w:sz="0" w:space="0" w:color="auto"/>
      </w:divBdr>
    </w:div>
    <w:div w:id="378479301">
      <w:bodyDiv w:val="1"/>
      <w:marLeft w:val="0"/>
      <w:marRight w:val="0"/>
      <w:marTop w:val="0"/>
      <w:marBottom w:val="0"/>
      <w:divBdr>
        <w:top w:val="none" w:sz="0" w:space="0" w:color="auto"/>
        <w:left w:val="none" w:sz="0" w:space="0" w:color="auto"/>
        <w:bottom w:val="none" w:sz="0" w:space="0" w:color="auto"/>
        <w:right w:val="none" w:sz="0" w:space="0" w:color="auto"/>
      </w:divBdr>
    </w:div>
    <w:div w:id="385110184">
      <w:bodyDiv w:val="1"/>
      <w:marLeft w:val="0"/>
      <w:marRight w:val="0"/>
      <w:marTop w:val="0"/>
      <w:marBottom w:val="0"/>
      <w:divBdr>
        <w:top w:val="none" w:sz="0" w:space="0" w:color="auto"/>
        <w:left w:val="none" w:sz="0" w:space="0" w:color="auto"/>
        <w:bottom w:val="none" w:sz="0" w:space="0" w:color="auto"/>
        <w:right w:val="none" w:sz="0" w:space="0" w:color="auto"/>
      </w:divBdr>
    </w:div>
    <w:div w:id="395208030">
      <w:bodyDiv w:val="1"/>
      <w:marLeft w:val="0"/>
      <w:marRight w:val="0"/>
      <w:marTop w:val="0"/>
      <w:marBottom w:val="0"/>
      <w:divBdr>
        <w:top w:val="none" w:sz="0" w:space="0" w:color="auto"/>
        <w:left w:val="none" w:sz="0" w:space="0" w:color="auto"/>
        <w:bottom w:val="none" w:sz="0" w:space="0" w:color="auto"/>
        <w:right w:val="none" w:sz="0" w:space="0" w:color="auto"/>
      </w:divBdr>
    </w:div>
    <w:div w:id="395323771">
      <w:bodyDiv w:val="1"/>
      <w:marLeft w:val="0"/>
      <w:marRight w:val="0"/>
      <w:marTop w:val="0"/>
      <w:marBottom w:val="0"/>
      <w:divBdr>
        <w:top w:val="none" w:sz="0" w:space="0" w:color="auto"/>
        <w:left w:val="none" w:sz="0" w:space="0" w:color="auto"/>
        <w:bottom w:val="none" w:sz="0" w:space="0" w:color="auto"/>
        <w:right w:val="none" w:sz="0" w:space="0" w:color="auto"/>
      </w:divBdr>
    </w:div>
    <w:div w:id="425615146">
      <w:bodyDiv w:val="1"/>
      <w:marLeft w:val="0"/>
      <w:marRight w:val="0"/>
      <w:marTop w:val="0"/>
      <w:marBottom w:val="0"/>
      <w:divBdr>
        <w:top w:val="none" w:sz="0" w:space="0" w:color="auto"/>
        <w:left w:val="none" w:sz="0" w:space="0" w:color="auto"/>
        <w:bottom w:val="none" w:sz="0" w:space="0" w:color="auto"/>
        <w:right w:val="none" w:sz="0" w:space="0" w:color="auto"/>
      </w:divBdr>
    </w:div>
    <w:div w:id="440271562">
      <w:bodyDiv w:val="1"/>
      <w:marLeft w:val="0"/>
      <w:marRight w:val="0"/>
      <w:marTop w:val="0"/>
      <w:marBottom w:val="0"/>
      <w:divBdr>
        <w:top w:val="none" w:sz="0" w:space="0" w:color="auto"/>
        <w:left w:val="none" w:sz="0" w:space="0" w:color="auto"/>
        <w:bottom w:val="none" w:sz="0" w:space="0" w:color="auto"/>
        <w:right w:val="none" w:sz="0" w:space="0" w:color="auto"/>
      </w:divBdr>
    </w:div>
    <w:div w:id="473106424">
      <w:bodyDiv w:val="1"/>
      <w:marLeft w:val="0"/>
      <w:marRight w:val="0"/>
      <w:marTop w:val="0"/>
      <w:marBottom w:val="0"/>
      <w:divBdr>
        <w:top w:val="none" w:sz="0" w:space="0" w:color="auto"/>
        <w:left w:val="none" w:sz="0" w:space="0" w:color="auto"/>
        <w:bottom w:val="none" w:sz="0" w:space="0" w:color="auto"/>
        <w:right w:val="none" w:sz="0" w:space="0" w:color="auto"/>
      </w:divBdr>
    </w:div>
    <w:div w:id="480924971">
      <w:bodyDiv w:val="1"/>
      <w:marLeft w:val="0"/>
      <w:marRight w:val="0"/>
      <w:marTop w:val="0"/>
      <w:marBottom w:val="0"/>
      <w:divBdr>
        <w:top w:val="none" w:sz="0" w:space="0" w:color="auto"/>
        <w:left w:val="none" w:sz="0" w:space="0" w:color="auto"/>
        <w:bottom w:val="none" w:sz="0" w:space="0" w:color="auto"/>
        <w:right w:val="none" w:sz="0" w:space="0" w:color="auto"/>
      </w:divBdr>
    </w:div>
    <w:div w:id="492910571">
      <w:bodyDiv w:val="1"/>
      <w:marLeft w:val="0"/>
      <w:marRight w:val="0"/>
      <w:marTop w:val="0"/>
      <w:marBottom w:val="0"/>
      <w:divBdr>
        <w:top w:val="none" w:sz="0" w:space="0" w:color="auto"/>
        <w:left w:val="none" w:sz="0" w:space="0" w:color="auto"/>
        <w:bottom w:val="none" w:sz="0" w:space="0" w:color="auto"/>
        <w:right w:val="none" w:sz="0" w:space="0" w:color="auto"/>
      </w:divBdr>
    </w:div>
    <w:div w:id="522983034">
      <w:bodyDiv w:val="1"/>
      <w:marLeft w:val="0"/>
      <w:marRight w:val="0"/>
      <w:marTop w:val="0"/>
      <w:marBottom w:val="0"/>
      <w:divBdr>
        <w:top w:val="none" w:sz="0" w:space="0" w:color="auto"/>
        <w:left w:val="none" w:sz="0" w:space="0" w:color="auto"/>
        <w:bottom w:val="none" w:sz="0" w:space="0" w:color="auto"/>
        <w:right w:val="none" w:sz="0" w:space="0" w:color="auto"/>
      </w:divBdr>
    </w:div>
    <w:div w:id="526527184">
      <w:bodyDiv w:val="1"/>
      <w:marLeft w:val="0"/>
      <w:marRight w:val="0"/>
      <w:marTop w:val="0"/>
      <w:marBottom w:val="0"/>
      <w:divBdr>
        <w:top w:val="none" w:sz="0" w:space="0" w:color="auto"/>
        <w:left w:val="none" w:sz="0" w:space="0" w:color="auto"/>
        <w:bottom w:val="none" w:sz="0" w:space="0" w:color="auto"/>
        <w:right w:val="none" w:sz="0" w:space="0" w:color="auto"/>
      </w:divBdr>
    </w:div>
    <w:div w:id="532766731">
      <w:bodyDiv w:val="1"/>
      <w:marLeft w:val="0"/>
      <w:marRight w:val="0"/>
      <w:marTop w:val="0"/>
      <w:marBottom w:val="0"/>
      <w:divBdr>
        <w:top w:val="none" w:sz="0" w:space="0" w:color="auto"/>
        <w:left w:val="none" w:sz="0" w:space="0" w:color="auto"/>
        <w:bottom w:val="none" w:sz="0" w:space="0" w:color="auto"/>
        <w:right w:val="none" w:sz="0" w:space="0" w:color="auto"/>
      </w:divBdr>
    </w:div>
    <w:div w:id="564221104">
      <w:bodyDiv w:val="1"/>
      <w:marLeft w:val="0"/>
      <w:marRight w:val="0"/>
      <w:marTop w:val="0"/>
      <w:marBottom w:val="0"/>
      <w:divBdr>
        <w:top w:val="none" w:sz="0" w:space="0" w:color="auto"/>
        <w:left w:val="none" w:sz="0" w:space="0" w:color="auto"/>
        <w:bottom w:val="none" w:sz="0" w:space="0" w:color="auto"/>
        <w:right w:val="none" w:sz="0" w:space="0" w:color="auto"/>
      </w:divBdr>
    </w:div>
    <w:div w:id="598564687">
      <w:bodyDiv w:val="1"/>
      <w:marLeft w:val="0"/>
      <w:marRight w:val="0"/>
      <w:marTop w:val="0"/>
      <w:marBottom w:val="0"/>
      <w:divBdr>
        <w:top w:val="none" w:sz="0" w:space="0" w:color="auto"/>
        <w:left w:val="none" w:sz="0" w:space="0" w:color="auto"/>
        <w:bottom w:val="none" w:sz="0" w:space="0" w:color="auto"/>
        <w:right w:val="none" w:sz="0" w:space="0" w:color="auto"/>
      </w:divBdr>
    </w:div>
    <w:div w:id="628168546">
      <w:bodyDiv w:val="1"/>
      <w:marLeft w:val="0"/>
      <w:marRight w:val="0"/>
      <w:marTop w:val="0"/>
      <w:marBottom w:val="0"/>
      <w:divBdr>
        <w:top w:val="none" w:sz="0" w:space="0" w:color="auto"/>
        <w:left w:val="none" w:sz="0" w:space="0" w:color="auto"/>
        <w:bottom w:val="none" w:sz="0" w:space="0" w:color="auto"/>
        <w:right w:val="none" w:sz="0" w:space="0" w:color="auto"/>
      </w:divBdr>
    </w:div>
    <w:div w:id="656300652">
      <w:bodyDiv w:val="1"/>
      <w:marLeft w:val="0"/>
      <w:marRight w:val="0"/>
      <w:marTop w:val="0"/>
      <w:marBottom w:val="0"/>
      <w:divBdr>
        <w:top w:val="none" w:sz="0" w:space="0" w:color="auto"/>
        <w:left w:val="none" w:sz="0" w:space="0" w:color="auto"/>
        <w:bottom w:val="none" w:sz="0" w:space="0" w:color="auto"/>
        <w:right w:val="none" w:sz="0" w:space="0" w:color="auto"/>
      </w:divBdr>
    </w:div>
    <w:div w:id="705905902">
      <w:bodyDiv w:val="1"/>
      <w:marLeft w:val="0"/>
      <w:marRight w:val="0"/>
      <w:marTop w:val="0"/>
      <w:marBottom w:val="0"/>
      <w:divBdr>
        <w:top w:val="none" w:sz="0" w:space="0" w:color="auto"/>
        <w:left w:val="none" w:sz="0" w:space="0" w:color="auto"/>
        <w:bottom w:val="none" w:sz="0" w:space="0" w:color="auto"/>
        <w:right w:val="none" w:sz="0" w:space="0" w:color="auto"/>
      </w:divBdr>
    </w:div>
    <w:div w:id="719785253">
      <w:bodyDiv w:val="1"/>
      <w:marLeft w:val="0"/>
      <w:marRight w:val="0"/>
      <w:marTop w:val="0"/>
      <w:marBottom w:val="0"/>
      <w:divBdr>
        <w:top w:val="none" w:sz="0" w:space="0" w:color="auto"/>
        <w:left w:val="none" w:sz="0" w:space="0" w:color="auto"/>
        <w:bottom w:val="none" w:sz="0" w:space="0" w:color="auto"/>
        <w:right w:val="none" w:sz="0" w:space="0" w:color="auto"/>
      </w:divBdr>
    </w:div>
    <w:div w:id="783304236">
      <w:bodyDiv w:val="1"/>
      <w:marLeft w:val="0"/>
      <w:marRight w:val="0"/>
      <w:marTop w:val="0"/>
      <w:marBottom w:val="0"/>
      <w:divBdr>
        <w:top w:val="none" w:sz="0" w:space="0" w:color="auto"/>
        <w:left w:val="none" w:sz="0" w:space="0" w:color="auto"/>
        <w:bottom w:val="none" w:sz="0" w:space="0" w:color="auto"/>
        <w:right w:val="none" w:sz="0" w:space="0" w:color="auto"/>
      </w:divBdr>
    </w:div>
    <w:div w:id="832067411">
      <w:bodyDiv w:val="1"/>
      <w:marLeft w:val="0"/>
      <w:marRight w:val="0"/>
      <w:marTop w:val="0"/>
      <w:marBottom w:val="0"/>
      <w:divBdr>
        <w:top w:val="none" w:sz="0" w:space="0" w:color="auto"/>
        <w:left w:val="none" w:sz="0" w:space="0" w:color="auto"/>
        <w:bottom w:val="none" w:sz="0" w:space="0" w:color="auto"/>
        <w:right w:val="none" w:sz="0" w:space="0" w:color="auto"/>
      </w:divBdr>
    </w:div>
    <w:div w:id="843476548">
      <w:bodyDiv w:val="1"/>
      <w:marLeft w:val="0"/>
      <w:marRight w:val="0"/>
      <w:marTop w:val="0"/>
      <w:marBottom w:val="0"/>
      <w:divBdr>
        <w:top w:val="none" w:sz="0" w:space="0" w:color="auto"/>
        <w:left w:val="none" w:sz="0" w:space="0" w:color="auto"/>
        <w:bottom w:val="none" w:sz="0" w:space="0" w:color="auto"/>
        <w:right w:val="none" w:sz="0" w:space="0" w:color="auto"/>
      </w:divBdr>
    </w:div>
    <w:div w:id="853149928">
      <w:bodyDiv w:val="1"/>
      <w:marLeft w:val="0"/>
      <w:marRight w:val="0"/>
      <w:marTop w:val="0"/>
      <w:marBottom w:val="0"/>
      <w:divBdr>
        <w:top w:val="none" w:sz="0" w:space="0" w:color="auto"/>
        <w:left w:val="none" w:sz="0" w:space="0" w:color="auto"/>
        <w:bottom w:val="none" w:sz="0" w:space="0" w:color="auto"/>
        <w:right w:val="none" w:sz="0" w:space="0" w:color="auto"/>
      </w:divBdr>
    </w:div>
    <w:div w:id="865487403">
      <w:bodyDiv w:val="1"/>
      <w:marLeft w:val="0"/>
      <w:marRight w:val="0"/>
      <w:marTop w:val="0"/>
      <w:marBottom w:val="0"/>
      <w:divBdr>
        <w:top w:val="none" w:sz="0" w:space="0" w:color="auto"/>
        <w:left w:val="none" w:sz="0" w:space="0" w:color="auto"/>
        <w:bottom w:val="none" w:sz="0" w:space="0" w:color="auto"/>
        <w:right w:val="none" w:sz="0" w:space="0" w:color="auto"/>
      </w:divBdr>
    </w:div>
    <w:div w:id="879437885">
      <w:bodyDiv w:val="1"/>
      <w:marLeft w:val="0"/>
      <w:marRight w:val="0"/>
      <w:marTop w:val="0"/>
      <w:marBottom w:val="0"/>
      <w:divBdr>
        <w:top w:val="none" w:sz="0" w:space="0" w:color="auto"/>
        <w:left w:val="none" w:sz="0" w:space="0" w:color="auto"/>
        <w:bottom w:val="none" w:sz="0" w:space="0" w:color="auto"/>
        <w:right w:val="none" w:sz="0" w:space="0" w:color="auto"/>
      </w:divBdr>
    </w:div>
    <w:div w:id="890309026">
      <w:bodyDiv w:val="1"/>
      <w:marLeft w:val="0"/>
      <w:marRight w:val="0"/>
      <w:marTop w:val="0"/>
      <w:marBottom w:val="0"/>
      <w:divBdr>
        <w:top w:val="none" w:sz="0" w:space="0" w:color="auto"/>
        <w:left w:val="none" w:sz="0" w:space="0" w:color="auto"/>
        <w:bottom w:val="none" w:sz="0" w:space="0" w:color="auto"/>
        <w:right w:val="none" w:sz="0" w:space="0" w:color="auto"/>
      </w:divBdr>
    </w:div>
    <w:div w:id="896822145">
      <w:bodyDiv w:val="1"/>
      <w:marLeft w:val="0"/>
      <w:marRight w:val="0"/>
      <w:marTop w:val="0"/>
      <w:marBottom w:val="0"/>
      <w:divBdr>
        <w:top w:val="none" w:sz="0" w:space="0" w:color="auto"/>
        <w:left w:val="none" w:sz="0" w:space="0" w:color="auto"/>
        <w:bottom w:val="none" w:sz="0" w:space="0" w:color="auto"/>
        <w:right w:val="none" w:sz="0" w:space="0" w:color="auto"/>
      </w:divBdr>
    </w:div>
    <w:div w:id="918903013">
      <w:bodyDiv w:val="1"/>
      <w:marLeft w:val="0"/>
      <w:marRight w:val="0"/>
      <w:marTop w:val="0"/>
      <w:marBottom w:val="0"/>
      <w:divBdr>
        <w:top w:val="none" w:sz="0" w:space="0" w:color="auto"/>
        <w:left w:val="none" w:sz="0" w:space="0" w:color="auto"/>
        <w:bottom w:val="none" w:sz="0" w:space="0" w:color="auto"/>
        <w:right w:val="none" w:sz="0" w:space="0" w:color="auto"/>
      </w:divBdr>
    </w:div>
    <w:div w:id="927620762">
      <w:bodyDiv w:val="1"/>
      <w:marLeft w:val="0"/>
      <w:marRight w:val="0"/>
      <w:marTop w:val="0"/>
      <w:marBottom w:val="0"/>
      <w:divBdr>
        <w:top w:val="none" w:sz="0" w:space="0" w:color="auto"/>
        <w:left w:val="none" w:sz="0" w:space="0" w:color="auto"/>
        <w:bottom w:val="none" w:sz="0" w:space="0" w:color="auto"/>
        <w:right w:val="none" w:sz="0" w:space="0" w:color="auto"/>
      </w:divBdr>
    </w:div>
    <w:div w:id="939683262">
      <w:bodyDiv w:val="1"/>
      <w:marLeft w:val="0"/>
      <w:marRight w:val="0"/>
      <w:marTop w:val="0"/>
      <w:marBottom w:val="0"/>
      <w:divBdr>
        <w:top w:val="none" w:sz="0" w:space="0" w:color="auto"/>
        <w:left w:val="none" w:sz="0" w:space="0" w:color="auto"/>
        <w:bottom w:val="none" w:sz="0" w:space="0" w:color="auto"/>
        <w:right w:val="none" w:sz="0" w:space="0" w:color="auto"/>
      </w:divBdr>
    </w:div>
    <w:div w:id="940718502">
      <w:bodyDiv w:val="1"/>
      <w:marLeft w:val="0"/>
      <w:marRight w:val="0"/>
      <w:marTop w:val="0"/>
      <w:marBottom w:val="0"/>
      <w:divBdr>
        <w:top w:val="none" w:sz="0" w:space="0" w:color="auto"/>
        <w:left w:val="none" w:sz="0" w:space="0" w:color="auto"/>
        <w:bottom w:val="none" w:sz="0" w:space="0" w:color="auto"/>
        <w:right w:val="none" w:sz="0" w:space="0" w:color="auto"/>
      </w:divBdr>
    </w:div>
    <w:div w:id="941953053">
      <w:bodyDiv w:val="1"/>
      <w:marLeft w:val="0"/>
      <w:marRight w:val="0"/>
      <w:marTop w:val="0"/>
      <w:marBottom w:val="0"/>
      <w:divBdr>
        <w:top w:val="none" w:sz="0" w:space="0" w:color="auto"/>
        <w:left w:val="none" w:sz="0" w:space="0" w:color="auto"/>
        <w:bottom w:val="none" w:sz="0" w:space="0" w:color="auto"/>
        <w:right w:val="none" w:sz="0" w:space="0" w:color="auto"/>
      </w:divBdr>
    </w:div>
    <w:div w:id="947858494">
      <w:bodyDiv w:val="1"/>
      <w:marLeft w:val="0"/>
      <w:marRight w:val="0"/>
      <w:marTop w:val="0"/>
      <w:marBottom w:val="0"/>
      <w:divBdr>
        <w:top w:val="none" w:sz="0" w:space="0" w:color="auto"/>
        <w:left w:val="none" w:sz="0" w:space="0" w:color="auto"/>
        <w:bottom w:val="none" w:sz="0" w:space="0" w:color="auto"/>
        <w:right w:val="none" w:sz="0" w:space="0" w:color="auto"/>
      </w:divBdr>
    </w:div>
    <w:div w:id="957296725">
      <w:bodyDiv w:val="1"/>
      <w:marLeft w:val="0"/>
      <w:marRight w:val="0"/>
      <w:marTop w:val="0"/>
      <w:marBottom w:val="0"/>
      <w:divBdr>
        <w:top w:val="none" w:sz="0" w:space="0" w:color="auto"/>
        <w:left w:val="none" w:sz="0" w:space="0" w:color="auto"/>
        <w:bottom w:val="none" w:sz="0" w:space="0" w:color="auto"/>
        <w:right w:val="none" w:sz="0" w:space="0" w:color="auto"/>
      </w:divBdr>
    </w:div>
    <w:div w:id="964459491">
      <w:bodyDiv w:val="1"/>
      <w:marLeft w:val="0"/>
      <w:marRight w:val="0"/>
      <w:marTop w:val="0"/>
      <w:marBottom w:val="0"/>
      <w:divBdr>
        <w:top w:val="none" w:sz="0" w:space="0" w:color="auto"/>
        <w:left w:val="none" w:sz="0" w:space="0" w:color="auto"/>
        <w:bottom w:val="none" w:sz="0" w:space="0" w:color="auto"/>
        <w:right w:val="none" w:sz="0" w:space="0" w:color="auto"/>
      </w:divBdr>
    </w:div>
    <w:div w:id="987855388">
      <w:bodyDiv w:val="1"/>
      <w:marLeft w:val="0"/>
      <w:marRight w:val="0"/>
      <w:marTop w:val="0"/>
      <w:marBottom w:val="0"/>
      <w:divBdr>
        <w:top w:val="none" w:sz="0" w:space="0" w:color="auto"/>
        <w:left w:val="none" w:sz="0" w:space="0" w:color="auto"/>
        <w:bottom w:val="none" w:sz="0" w:space="0" w:color="auto"/>
        <w:right w:val="none" w:sz="0" w:space="0" w:color="auto"/>
      </w:divBdr>
    </w:div>
    <w:div w:id="993266181">
      <w:bodyDiv w:val="1"/>
      <w:marLeft w:val="0"/>
      <w:marRight w:val="0"/>
      <w:marTop w:val="0"/>
      <w:marBottom w:val="0"/>
      <w:divBdr>
        <w:top w:val="none" w:sz="0" w:space="0" w:color="auto"/>
        <w:left w:val="none" w:sz="0" w:space="0" w:color="auto"/>
        <w:bottom w:val="none" w:sz="0" w:space="0" w:color="auto"/>
        <w:right w:val="none" w:sz="0" w:space="0" w:color="auto"/>
      </w:divBdr>
    </w:div>
    <w:div w:id="1030766969">
      <w:bodyDiv w:val="1"/>
      <w:marLeft w:val="0"/>
      <w:marRight w:val="0"/>
      <w:marTop w:val="0"/>
      <w:marBottom w:val="0"/>
      <w:divBdr>
        <w:top w:val="none" w:sz="0" w:space="0" w:color="auto"/>
        <w:left w:val="none" w:sz="0" w:space="0" w:color="auto"/>
        <w:bottom w:val="none" w:sz="0" w:space="0" w:color="auto"/>
        <w:right w:val="none" w:sz="0" w:space="0" w:color="auto"/>
      </w:divBdr>
    </w:div>
    <w:div w:id="1040007307">
      <w:bodyDiv w:val="1"/>
      <w:marLeft w:val="0"/>
      <w:marRight w:val="0"/>
      <w:marTop w:val="0"/>
      <w:marBottom w:val="0"/>
      <w:divBdr>
        <w:top w:val="none" w:sz="0" w:space="0" w:color="auto"/>
        <w:left w:val="none" w:sz="0" w:space="0" w:color="auto"/>
        <w:bottom w:val="none" w:sz="0" w:space="0" w:color="auto"/>
        <w:right w:val="none" w:sz="0" w:space="0" w:color="auto"/>
      </w:divBdr>
    </w:div>
    <w:div w:id="1078475308">
      <w:bodyDiv w:val="1"/>
      <w:marLeft w:val="0"/>
      <w:marRight w:val="0"/>
      <w:marTop w:val="0"/>
      <w:marBottom w:val="0"/>
      <w:divBdr>
        <w:top w:val="none" w:sz="0" w:space="0" w:color="auto"/>
        <w:left w:val="none" w:sz="0" w:space="0" w:color="auto"/>
        <w:bottom w:val="none" w:sz="0" w:space="0" w:color="auto"/>
        <w:right w:val="none" w:sz="0" w:space="0" w:color="auto"/>
      </w:divBdr>
    </w:div>
    <w:div w:id="1086922455">
      <w:bodyDiv w:val="1"/>
      <w:marLeft w:val="0"/>
      <w:marRight w:val="0"/>
      <w:marTop w:val="0"/>
      <w:marBottom w:val="0"/>
      <w:divBdr>
        <w:top w:val="none" w:sz="0" w:space="0" w:color="auto"/>
        <w:left w:val="none" w:sz="0" w:space="0" w:color="auto"/>
        <w:bottom w:val="none" w:sz="0" w:space="0" w:color="auto"/>
        <w:right w:val="none" w:sz="0" w:space="0" w:color="auto"/>
      </w:divBdr>
    </w:div>
    <w:div w:id="1087846846">
      <w:bodyDiv w:val="1"/>
      <w:marLeft w:val="0"/>
      <w:marRight w:val="0"/>
      <w:marTop w:val="0"/>
      <w:marBottom w:val="0"/>
      <w:divBdr>
        <w:top w:val="none" w:sz="0" w:space="0" w:color="auto"/>
        <w:left w:val="none" w:sz="0" w:space="0" w:color="auto"/>
        <w:bottom w:val="none" w:sz="0" w:space="0" w:color="auto"/>
        <w:right w:val="none" w:sz="0" w:space="0" w:color="auto"/>
      </w:divBdr>
    </w:div>
    <w:div w:id="1115951479">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50830299">
      <w:bodyDiv w:val="1"/>
      <w:marLeft w:val="0"/>
      <w:marRight w:val="0"/>
      <w:marTop w:val="0"/>
      <w:marBottom w:val="0"/>
      <w:divBdr>
        <w:top w:val="none" w:sz="0" w:space="0" w:color="auto"/>
        <w:left w:val="none" w:sz="0" w:space="0" w:color="auto"/>
        <w:bottom w:val="none" w:sz="0" w:space="0" w:color="auto"/>
        <w:right w:val="none" w:sz="0" w:space="0" w:color="auto"/>
      </w:divBdr>
    </w:div>
    <w:div w:id="1161190010">
      <w:bodyDiv w:val="1"/>
      <w:marLeft w:val="0"/>
      <w:marRight w:val="0"/>
      <w:marTop w:val="0"/>
      <w:marBottom w:val="0"/>
      <w:divBdr>
        <w:top w:val="none" w:sz="0" w:space="0" w:color="auto"/>
        <w:left w:val="none" w:sz="0" w:space="0" w:color="auto"/>
        <w:bottom w:val="none" w:sz="0" w:space="0" w:color="auto"/>
        <w:right w:val="none" w:sz="0" w:space="0" w:color="auto"/>
      </w:divBdr>
    </w:div>
    <w:div w:id="1173454693">
      <w:bodyDiv w:val="1"/>
      <w:marLeft w:val="0"/>
      <w:marRight w:val="0"/>
      <w:marTop w:val="0"/>
      <w:marBottom w:val="0"/>
      <w:divBdr>
        <w:top w:val="none" w:sz="0" w:space="0" w:color="auto"/>
        <w:left w:val="none" w:sz="0" w:space="0" w:color="auto"/>
        <w:bottom w:val="none" w:sz="0" w:space="0" w:color="auto"/>
        <w:right w:val="none" w:sz="0" w:space="0" w:color="auto"/>
      </w:divBdr>
    </w:div>
    <w:div w:id="1173565263">
      <w:bodyDiv w:val="1"/>
      <w:marLeft w:val="0"/>
      <w:marRight w:val="0"/>
      <w:marTop w:val="0"/>
      <w:marBottom w:val="0"/>
      <w:divBdr>
        <w:top w:val="none" w:sz="0" w:space="0" w:color="auto"/>
        <w:left w:val="none" w:sz="0" w:space="0" w:color="auto"/>
        <w:bottom w:val="none" w:sz="0" w:space="0" w:color="auto"/>
        <w:right w:val="none" w:sz="0" w:space="0" w:color="auto"/>
      </w:divBdr>
    </w:div>
    <w:div w:id="1191603735">
      <w:bodyDiv w:val="1"/>
      <w:marLeft w:val="0"/>
      <w:marRight w:val="0"/>
      <w:marTop w:val="0"/>
      <w:marBottom w:val="0"/>
      <w:divBdr>
        <w:top w:val="none" w:sz="0" w:space="0" w:color="auto"/>
        <w:left w:val="none" w:sz="0" w:space="0" w:color="auto"/>
        <w:bottom w:val="none" w:sz="0" w:space="0" w:color="auto"/>
        <w:right w:val="none" w:sz="0" w:space="0" w:color="auto"/>
      </w:divBdr>
    </w:div>
    <w:div w:id="1198548992">
      <w:bodyDiv w:val="1"/>
      <w:marLeft w:val="0"/>
      <w:marRight w:val="0"/>
      <w:marTop w:val="0"/>
      <w:marBottom w:val="0"/>
      <w:divBdr>
        <w:top w:val="none" w:sz="0" w:space="0" w:color="auto"/>
        <w:left w:val="none" w:sz="0" w:space="0" w:color="auto"/>
        <w:bottom w:val="none" w:sz="0" w:space="0" w:color="auto"/>
        <w:right w:val="none" w:sz="0" w:space="0" w:color="auto"/>
      </w:divBdr>
    </w:div>
    <w:div w:id="1209032398">
      <w:bodyDiv w:val="1"/>
      <w:marLeft w:val="0"/>
      <w:marRight w:val="0"/>
      <w:marTop w:val="0"/>
      <w:marBottom w:val="0"/>
      <w:divBdr>
        <w:top w:val="none" w:sz="0" w:space="0" w:color="auto"/>
        <w:left w:val="none" w:sz="0" w:space="0" w:color="auto"/>
        <w:bottom w:val="none" w:sz="0" w:space="0" w:color="auto"/>
        <w:right w:val="none" w:sz="0" w:space="0" w:color="auto"/>
      </w:divBdr>
    </w:div>
    <w:div w:id="1216895890">
      <w:bodyDiv w:val="1"/>
      <w:marLeft w:val="0"/>
      <w:marRight w:val="0"/>
      <w:marTop w:val="0"/>
      <w:marBottom w:val="0"/>
      <w:divBdr>
        <w:top w:val="none" w:sz="0" w:space="0" w:color="auto"/>
        <w:left w:val="none" w:sz="0" w:space="0" w:color="auto"/>
        <w:bottom w:val="none" w:sz="0" w:space="0" w:color="auto"/>
        <w:right w:val="none" w:sz="0" w:space="0" w:color="auto"/>
      </w:divBdr>
    </w:div>
    <w:div w:id="1221214608">
      <w:bodyDiv w:val="1"/>
      <w:marLeft w:val="0"/>
      <w:marRight w:val="0"/>
      <w:marTop w:val="0"/>
      <w:marBottom w:val="0"/>
      <w:divBdr>
        <w:top w:val="none" w:sz="0" w:space="0" w:color="auto"/>
        <w:left w:val="none" w:sz="0" w:space="0" w:color="auto"/>
        <w:bottom w:val="none" w:sz="0" w:space="0" w:color="auto"/>
        <w:right w:val="none" w:sz="0" w:space="0" w:color="auto"/>
      </w:divBdr>
    </w:div>
    <w:div w:id="1239707424">
      <w:bodyDiv w:val="1"/>
      <w:marLeft w:val="0"/>
      <w:marRight w:val="0"/>
      <w:marTop w:val="0"/>
      <w:marBottom w:val="0"/>
      <w:divBdr>
        <w:top w:val="none" w:sz="0" w:space="0" w:color="auto"/>
        <w:left w:val="none" w:sz="0" w:space="0" w:color="auto"/>
        <w:bottom w:val="none" w:sz="0" w:space="0" w:color="auto"/>
        <w:right w:val="none" w:sz="0" w:space="0" w:color="auto"/>
      </w:divBdr>
    </w:div>
    <w:div w:id="1245381299">
      <w:bodyDiv w:val="1"/>
      <w:marLeft w:val="0"/>
      <w:marRight w:val="0"/>
      <w:marTop w:val="0"/>
      <w:marBottom w:val="0"/>
      <w:divBdr>
        <w:top w:val="none" w:sz="0" w:space="0" w:color="auto"/>
        <w:left w:val="none" w:sz="0" w:space="0" w:color="auto"/>
        <w:bottom w:val="none" w:sz="0" w:space="0" w:color="auto"/>
        <w:right w:val="none" w:sz="0" w:space="0" w:color="auto"/>
      </w:divBdr>
    </w:div>
    <w:div w:id="1246568503">
      <w:bodyDiv w:val="1"/>
      <w:marLeft w:val="0"/>
      <w:marRight w:val="0"/>
      <w:marTop w:val="0"/>
      <w:marBottom w:val="0"/>
      <w:divBdr>
        <w:top w:val="none" w:sz="0" w:space="0" w:color="auto"/>
        <w:left w:val="none" w:sz="0" w:space="0" w:color="auto"/>
        <w:bottom w:val="none" w:sz="0" w:space="0" w:color="auto"/>
        <w:right w:val="none" w:sz="0" w:space="0" w:color="auto"/>
      </w:divBdr>
    </w:div>
    <w:div w:id="1248883444">
      <w:bodyDiv w:val="1"/>
      <w:marLeft w:val="0"/>
      <w:marRight w:val="0"/>
      <w:marTop w:val="0"/>
      <w:marBottom w:val="0"/>
      <w:divBdr>
        <w:top w:val="none" w:sz="0" w:space="0" w:color="auto"/>
        <w:left w:val="none" w:sz="0" w:space="0" w:color="auto"/>
        <w:bottom w:val="none" w:sz="0" w:space="0" w:color="auto"/>
        <w:right w:val="none" w:sz="0" w:space="0" w:color="auto"/>
      </w:divBdr>
    </w:div>
    <w:div w:id="1253120695">
      <w:bodyDiv w:val="1"/>
      <w:marLeft w:val="0"/>
      <w:marRight w:val="0"/>
      <w:marTop w:val="0"/>
      <w:marBottom w:val="0"/>
      <w:divBdr>
        <w:top w:val="none" w:sz="0" w:space="0" w:color="auto"/>
        <w:left w:val="none" w:sz="0" w:space="0" w:color="auto"/>
        <w:bottom w:val="none" w:sz="0" w:space="0" w:color="auto"/>
        <w:right w:val="none" w:sz="0" w:space="0" w:color="auto"/>
      </w:divBdr>
    </w:div>
    <w:div w:id="1268152320">
      <w:bodyDiv w:val="1"/>
      <w:marLeft w:val="0"/>
      <w:marRight w:val="0"/>
      <w:marTop w:val="0"/>
      <w:marBottom w:val="0"/>
      <w:divBdr>
        <w:top w:val="none" w:sz="0" w:space="0" w:color="auto"/>
        <w:left w:val="none" w:sz="0" w:space="0" w:color="auto"/>
        <w:bottom w:val="none" w:sz="0" w:space="0" w:color="auto"/>
        <w:right w:val="none" w:sz="0" w:space="0" w:color="auto"/>
      </w:divBdr>
    </w:div>
    <w:div w:id="1287929883">
      <w:bodyDiv w:val="1"/>
      <w:marLeft w:val="0"/>
      <w:marRight w:val="0"/>
      <w:marTop w:val="0"/>
      <w:marBottom w:val="0"/>
      <w:divBdr>
        <w:top w:val="none" w:sz="0" w:space="0" w:color="auto"/>
        <w:left w:val="none" w:sz="0" w:space="0" w:color="auto"/>
        <w:bottom w:val="none" w:sz="0" w:space="0" w:color="auto"/>
        <w:right w:val="none" w:sz="0" w:space="0" w:color="auto"/>
      </w:divBdr>
    </w:div>
    <w:div w:id="1320034797">
      <w:bodyDiv w:val="1"/>
      <w:marLeft w:val="0"/>
      <w:marRight w:val="0"/>
      <w:marTop w:val="0"/>
      <w:marBottom w:val="0"/>
      <w:divBdr>
        <w:top w:val="none" w:sz="0" w:space="0" w:color="auto"/>
        <w:left w:val="none" w:sz="0" w:space="0" w:color="auto"/>
        <w:bottom w:val="none" w:sz="0" w:space="0" w:color="auto"/>
        <w:right w:val="none" w:sz="0" w:space="0" w:color="auto"/>
      </w:divBdr>
    </w:div>
    <w:div w:id="1332879470">
      <w:bodyDiv w:val="1"/>
      <w:marLeft w:val="0"/>
      <w:marRight w:val="0"/>
      <w:marTop w:val="0"/>
      <w:marBottom w:val="0"/>
      <w:divBdr>
        <w:top w:val="none" w:sz="0" w:space="0" w:color="auto"/>
        <w:left w:val="none" w:sz="0" w:space="0" w:color="auto"/>
        <w:bottom w:val="none" w:sz="0" w:space="0" w:color="auto"/>
        <w:right w:val="none" w:sz="0" w:space="0" w:color="auto"/>
      </w:divBdr>
    </w:div>
    <w:div w:id="1341541448">
      <w:bodyDiv w:val="1"/>
      <w:marLeft w:val="0"/>
      <w:marRight w:val="0"/>
      <w:marTop w:val="0"/>
      <w:marBottom w:val="0"/>
      <w:divBdr>
        <w:top w:val="none" w:sz="0" w:space="0" w:color="auto"/>
        <w:left w:val="none" w:sz="0" w:space="0" w:color="auto"/>
        <w:bottom w:val="none" w:sz="0" w:space="0" w:color="auto"/>
        <w:right w:val="none" w:sz="0" w:space="0" w:color="auto"/>
      </w:divBdr>
    </w:div>
    <w:div w:id="1346519762">
      <w:bodyDiv w:val="1"/>
      <w:marLeft w:val="0"/>
      <w:marRight w:val="0"/>
      <w:marTop w:val="0"/>
      <w:marBottom w:val="0"/>
      <w:divBdr>
        <w:top w:val="none" w:sz="0" w:space="0" w:color="auto"/>
        <w:left w:val="none" w:sz="0" w:space="0" w:color="auto"/>
        <w:bottom w:val="none" w:sz="0" w:space="0" w:color="auto"/>
        <w:right w:val="none" w:sz="0" w:space="0" w:color="auto"/>
      </w:divBdr>
    </w:div>
    <w:div w:id="1397163814">
      <w:bodyDiv w:val="1"/>
      <w:marLeft w:val="0"/>
      <w:marRight w:val="0"/>
      <w:marTop w:val="0"/>
      <w:marBottom w:val="0"/>
      <w:divBdr>
        <w:top w:val="none" w:sz="0" w:space="0" w:color="auto"/>
        <w:left w:val="none" w:sz="0" w:space="0" w:color="auto"/>
        <w:bottom w:val="none" w:sz="0" w:space="0" w:color="auto"/>
        <w:right w:val="none" w:sz="0" w:space="0" w:color="auto"/>
      </w:divBdr>
    </w:div>
    <w:div w:id="1404600205">
      <w:bodyDiv w:val="1"/>
      <w:marLeft w:val="0"/>
      <w:marRight w:val="0"/>
      <w:marTop w:val="0"/>
      <w:marBottom w:val="0"/>
      <w:divBdr>
        <w:top w:val="none" w:sz="0" w:space="0" w:color="auto"/>
        <w:left w:val="none" w:sz="0" w:space="0" w:color="auto"/>
        <w:bottom w:val="none" w:sz="0" w:space="0" w:color="auto"/>
        <w:right w:val="none" w:sz="0" w:space="0" w:color="auto"/>
      </w:divBdr>
    </w:div>
    <w:div w:id="1429279008">
      <w:bodyDiv w:val="1"/>
      <w:marLeft w:val="0"/>
      <w:marRight w:val="0"/>
      <w:marTop w:val="0"/>
      <w:marBottom w:val="0"/>
      <w:divBdr>
        <w:top w:val="none" w:sz="0" w:space="0" w:color="auto"/>
        <w:left w:val="none" w:sz="0" w:space="0" w:color="auto"/>
        <w:bottom w:val="none" w:sz="0" w:space="0" w:color="auto"/>
        <w:right w:val="none" w:sz="0" w:space="0" w:color="auto"/>
      </w:divBdr>
    </w:div>
    <w:div w:id="1488126846">
      <w:bodyDiv w:val="1"/>
      <w:marLeft w:val="0"/>
      <w:marRight w:val="0"/>
      <w:marTop w:val="0"/>
      <w:marBottom w:val="0"/>
      <w:divBdr>
        <w:top w:val="none" w:sz="0" w:space="0" w:color="auto"/>
        <w:left w:val="none" w:sz="0" w:space="0" w:color="auto"/>
        <w:bottom w:val="none" w:sz="0" w:space="0" w:color="auto"/>
        <w:right w:val="none" w:sz="0" w:space="0" w:color="auto"/>
      </w:divBdr>
    </w:div>
    <w:div w:id="1490512246">
      <w:bodyDiv w:val="1"/>
      <w:marLeft w:val="0"/>
      <w:marRight w:val="0"/>
      <w:marTop w:val="0"/>
      <w:marBottom w:val="0"/>
      <w:divBdr>
        <w:top w:val="none" w:sz="0" w:space="0" w:color="auto"/>
        <w:left w:val="none" w:sz="0" w:space="0" w:color="auto"/>
        <w:bottom w:val="none" w:sz="0" w:space="0" w:color="auto"/>
        <w:right w:val="none" w:sz="0" w:space="0" w:color="auto"/>
      </w:divBdr>
    </w:div>
    <w:div w:id="1498420026">
      <w:bodyDiv w:val="1"/>
      <w:marLeft w:val="0"/>
      <w:marRight w:val="0"/>
      <w:marTop w:val="0"/>
      <w:marBottom w:val="0"/>
      <w:divBdr>
        <w:top w:val="none" w:sz="0" w:space="0" w:color="auto"/>
        <w:left w:val="none" w:sz="0" w:space="0" w:color="auto"/>
        <w:bottom w:val="none" w:sz="0" w:space="0" w:color="auto"/>
        <w:right w:val="none" w:sz="0" w:space="0" w:color="auto"/>
      </w:divBdr>
    </w:div>
    <w:div w:id="1524900689">
      <w:bodyDiv w:val="1"/>
      <w:marLeft w:val="0"/>
      <w:marRight w:val="0"/>
      <w:marTop w:val="0"/>
      <w:marBottom w:val="0"/>
      <w:divBdr>
        <w:top w:val="none" w:sz="0" w:space="0" w:color="auto"/>
        <w:left w:val="none" w:sz="0" w:space="0" w:color="auto"/>
        <w:bottom w:val="none" w:sz="0" w:space="0" w:color="auto"/>
        <w:right w:val="none" w:sz="0" w:space="0" w:color="auto"/>
      </w:divBdr>
    </w:div>
    <w:div w:id="1536577353">
      <w:bodyDiv w:val="1"/>
      <w:marLeft w:val="0"/>
      <w:marRight w:val="0"/>
      <w:marTop w:val="0"/>
      <w:marBottom w:val="0"/>
      <w:divBdr>
        <w:top w:val="none" w:sz="0" w:space="0" w:color="auto"/>
        <w:left w:val="none" w:sz="0" w:space="0" w:color="auto"/>
        <w:bottom w:val="none" w:sz="0" w:space="0" w:color="auto"/>
        <w:right w:val="none" w:sz="0" w:space="0" w:color="auto"/>
      </w:divBdr>
    </w:div>
    <w:div w:id="1540245518">
      <w:bodyDiv w:val="1"/>
      <w:marLeft w:val="0"/>
      <w:marRight w:val="0"/>
      <w:marTop w:val="0"/>
      <w:marBottom w:val="0"/>
      <w:divBdr>
        <w:top w:val="none" w:sz="0" w:space="0" w:color="auto"/>
        <w:left w:val="none" w:sz="0" w:space="0" w:color="auto"/>
        <w:bottom w:val="none" w:sz="0" w:space="0" w:color="auto"/>
        <w:right w:val="none" w:sz="0" w:space="0" w:color="auto"/>
      </w:divBdr>
    </w:div>
    <w:div w:id="1579557194">
      <w:bodyDiv w:val="1"/>
      <w:marLeft w:val="0"/>
      <w:marRight w:val="0"/>
      <w:marTop w:val="0"/>
      <w:marBottom w:val="0"/>
      <w:divBdr>
        <w:top w:val="none" w:sz="0" w:space="0" w:color="auto"/>
        <w:left w:val="none" w:sz="0" w:space="0" w:color="auto"/>
        <w:bottom w:val="none" w:sz="0" w:space="0" w:color="auto"/>
        <w:right w:val="none" w:sz="0" w:space="0" w:color="auto"/>
      </w:divBdr>
    </w:div>
    <w:div w:id="1583877401">
      <w:bodyDiv w:val="1"/>
      <w:marLeft w:val="0"/>
      <w:marRight w:val="0"/>
      <w:marTop w:val="0"/>
      <w:marBottom w:val="0"/>
      <w:divBdr>
        <w:top w:val="none" w:sz="0" w:space="0" w:color="auto"/>
        <w:left w:val="none" w:sz="0" w:space="0" w:color="auto"/>
        <w:bottom w:val="none" w:sz="0" w:space="0" w:color="auto"/>
        <w:right w:val="none" w:sz="0" w:space="0" w:color="auto"/>
      </w:divBdr>
    </w:div>
    <w:div w:id="1592396084">
      <w:bodyDiv w:val="1"/>
      <w:marLeft w:val="0"/>
      <w:marRight w:val="0"/>
      <w:marTop w:val="0"/>
      <w:marBottom w:val="0"/>
      <w:divBdr>
        <w:top w:val="none" w:sz="0" w:space="0" w:color="auto"/>
        <w:left w:val="none" w:sz="0" w:space="0" w:color="auto"/>
        <w:bottom w:val="none" w:sz="0" w:space="0" w:color="auto"/>
        <w:right w:val="none" w:sz="0" w:space="0" w:color="auto"/>
      </w:divBdr>
    </w:div>
    <w:div w:id="1595285423">
      <w:bodyDiv w:val="1"/>
      <w:marLeft w:val="0"/>
      <w:marRight w:val="0"/>
      <w:marTop w:val="0"/>
      <w:marBottom w:val="0"/>
      <w:divBdr>
        <w:top w:val="none" w:sz="0" w:space="0" w:color="auto"/>
        <w:left w:val="none" w:sz="0" w:space="0" w:color="auto"/>
        <w:bottom w:val="none" w:sz="0" w:space="0" w:color="auto"/>
        <w:right w:val="none" w:sz="0" w:space="0" w:color="auto"/>
      </w:divBdr>
    </w:div>
    <w:div w:id="1598637895">
      <w:bodyDiv w:val="1"/>
      <w:marLeft w:val="0"/>
      <w:marRight w:val="0"/>
      <w:marTop w:val="0"/>
      <w:marBottom w:val="0"/>
      <w:divBdr>
        <w:top w:val="none" w:sz="0" w:space="0" w:color="auto"/>
        <w:left w:val="none" w:sz="0" w:space="0" w:color="auto"/>
        <w:bottom w:val="none" w:sz="0" w:space="0" w:color="auto"/>
        <w:right w:val="none" w:sz="0" w:space="0" w:color="auto"/>
      </w:divBdr>
    </w:div>
    <w:div w:id="1607037835">
      <w:bodyDiv w:val="1"/>
      <w:marLeft w:val="0"/>
      <w:marRight w:val="0"/>
      <w:marTop w:val="0"/>
      <w:marBottom w:val="0"/>
      <w:divBdr>
        <w:top w:val="none" w:sz="0" w:space="0" w:color="auto"/>
        <w:left w:val="none" w:sz="0" w:space="0" w:color="auto"/>
        <w:bottom w:val="none" w:sz="0" w:space="0" w:color="auto"/>
        <w:right w:val="none" w:sz="0" w:space="0" w:color="auto"/>
      </w:divBdr>
    </w:div>
    <w:div w:id="1609580830">
      <w:bodyDiv w:val="1"/>
      <w:marLeft w:val="0"/>
      <w:marRight w:val="0"/>
      <w:marTop w:val="0"/>
      <w:marBottom w:val="0"/>
      <w:divBdr>
        <w:top w:val="none" w:sz="0" w:space="0" w:color="auto"/>
        <w:left w:val="none" w:sz="0" w:space="0" w:color="auto"/>
        <w:bottom w:val="none" w:sz="0" w:space="0" w:color="auto"/>
        <w:right w:val="none" w:sz="0" w:space="0" w:color="auto"/>
      </w:divBdr>
    </w:div>
    <w:div w:id="1611232258">
      <w:bodyDiv w:val="1"/>
      <w:marLeft w:val="0"/>
      <w:marRight w:val="0"/>
      <w:marTop w:val="0"/>
      <w:marBottom w:val="0"/>
      <w:divBdr>
        <w:top w:val="none" w:sz="0" w:space="0" w:color="auto"/>
        <w:left w:val="none" w:sz="0" w:space="0" w:color="auto"/>
        <w:bottom w:val="none" w:sz="0" w:space="0" w:color="auto"/>
        <w:right w:val="none" w:sz="0" w:space="0" w:color="auto"/>
      </w:divBdr>
    </w:div>
    <w:div w:id="1619872650">
      <w:bodyDiv w:val="1"/>
      <w:marLeft w:val="0"/>
      <w:marRight w:val="0"/>
      <w:marTop w:val="0"/>
      <w:marBottom w:val="0"/>
      <w:divBdr>
        <w:top w:val="none" w:sz="0" w:space="0" w:color="auto"/>
        <w:left w:val="none" w:sz="0" w:space="0" w:color="auto"/>
        <w:bottom w:val="none" w:sz="0" w:space="0" w:color="auto"/>
        <w:right w:val="none" w:sz="0" w:space="0" w:color="auto"/>
      </w:divBdr>
    </w:div>
    <w:div w:id="1638148409">
      <w:bodyDiv w:val="1"/>
      <w:marLeft w:val="0"/>
      <w:marRight w:val="0"/>
      <w:marTop w:val="0"/>
      <w:marBottom w:val="0"/>
      <w:divBdr>
        <w:top w:val="none" w:sz="0" w:space="0" w:color="auto"/>
        <w:left w:val="none" w:sz="0" w:space="0" w:color="auto"/>
        <w:bottom w:val="none" w:sz="0" w:space="0" w:color="auto"/>
        <w:right w:val="none" w:sz="0" w:space="0" w:color="auto"/>
      </w:divBdr>
    </w:div>
    <w:div w:id="1691107881">
      <w:bodyDiv w:val="1"/>
      <w:marLeft w:val="0"/>
      <w:marRight w:val="0"/>
      <w:marTop w:val="0"/>
      <w:marBottom w:val="0"/>
      <w:divBdr>
        <w:top w:val="none" w:sz="0" w:space="0" w:color="auto"/>
        <w:left w:val="none" w:sz="0" w:space="0" w:color="auto"/>
        <w:bottom w:val="none" w:sz="0" w:space="0" w:color="auto"/>
        <w:right w:val="none" w:sz="0" w:space="0" w:color="auto"/>
      </w:divBdr>
    </w:div>
    <w:div w:id="1707366274">
      <w:bodyDiv w:val="1"/>
      <w:marLeft w:val="0"/>
      <w:marRight w:val="0"/>
      <w:marTop w:val="0"/>
      <w:marBottom w:val="0"/>
      <w:divBdr>
        <w:top w:val="none" w:sz="0" w:space="0" w:color="auto"/>
        <w:left w:val="none" w:sz="0" w:space="0" w:color="auto"/>
        <w:bottom w:val="none" w:sz="0" w:space="0" w:color="auto"/>
        <w:right w:val="none" w:sz="0" w:space="0" w:color="auto"/>
      </w:divBdr>
    </w:div>
    <w:div w:id="1707487340">
      <w:bodyDiv w:val="1"/>
      <w:marLeft w:val="0"/>
      <w:marRight w:val="0"/>
      <w:marTop w:val="0"/>
      <w:marBottom w:val="0"/>
      <w:divBdr>
        <w:top w:val="none" w:sz="0" w:space="0" w:color="auto"/>
        <w:left w:val="none" w:sz="0" w:space="0" w:color="auto"/>
        <w:bottom w:val="none" w:sz="0" w:space="0" w:color="auto"/>
        <w:right w:val="none" w:sz="0" w:space="0" w:color="auto"/>
      </w:divBdr>
    </w:div>
    <w:div w:id="1772317997">
      <w:bodyDiv w:val="1"/>
      <w:marLeft w:val="0"/>
      <w:marRight w:val="0"/>
      <w:marTop w:val="0"/>
      <w:marBottom w:val="0"/>
      <w:divBdr>
        <w:top w:val="none" w:sz="0" w:space="0" w:color="auto"/>
        <w:left w:val="none" w:sz="0" w:space="0" w:color="auto"/>
        <w:bottom w:val="none" w:sz="0" w:space="0" w:color="auto"/>
        <w:right w:val="none" w:sz="0" w:space="0" w:color="auto"/>
      </w:divBdr>
    </w:div>
    <w:div w:id="1773085216">
      <w:bodyDiv w:val="1"/>
      <w:marLeft w:val="0"/>
      <w:marRight w:val="0"/>
      <w:marTop w:val="0"/>
      <w:marBottom w:val="0"/>
      <w:divBdr>
        <w:top w:val="none" w:sz="0" w:space="0" w:color="auto"/>
        <w:left w:val="none" w:sz="0" w:space="0" w:color="auto"/>
        <w:bottom w:val="none" w:sz="0" w:space="0" w:color="auto"/>
        <w:right w:val="none" w:sz="0" w:space="0" w:color="auto"/>
      </w:divBdr>
    </w:div>
    <w:div w:id="1780492221">
      <w:bodyDiv w:val="1"/>
      <w:marLeft w:val="0"/>
      <w:marRight w:val="0"/>
      <w:marTop w:val="0"/>
      <w:marBottom w:val="0"/>
      <w:divBdr>
        <w:top w:val="none" w:sz="0" w:space="0" w:color="auto"/>
        <w:left w:val="none" w:sz="0" w:space="0" w:color="auto"/>
        <w:bottom w:val="none" w:sz="0" w:space="0" w:color="auto"/>
        <w:right w:val="none" w:sz="0" w:space="0" w:color="auto"/>
      </w:divBdr>
    </w:div>
    <w:div w:id="1784962145">
      <w:bodyDiv w:val="1"/>
      <w:marLeft w:val="0"/>
      <w:marRight w:val="0"/>
      <w:marTop w:val="0"/>
      <w:marBottom w:val="0"/>
      <w:divBdr>
        <w:top w:val="none" w:sz="0" w:space="0" w:color="auto"/>
        <w:left w:val="none" w:sz="0" w:space="0" w:color="auto"/>
        <w:bottom w:val="none" w:sz="0" w:space="0" w:color="auto"/>
        <w:right w:val="none" w:sz="0" w:space="0" w:color="auto"/>
      </w:divBdr>
    </w:div>
    <w:div w:id="1792437129">
      <w:bodyDiv w:val="1"/>
      <w:marLeft w:val="0"/>
      <w:marRight w:val="0"/>
      <w:marTop w:val="0"/>
      <w:marBottom w:val="0"/>
      <w:divBdr>
        <w:top w:val="none" w:sz="0" w:space="0" w:color="auto"/>
        <w:left w:val="none" w:sz="0" w:space="0" w:color="auto"/>
        <w:bottom w:val="none" w:sz="0" w:space="0" w:color="auto"/>
        <w:right w:val="none" w:sz="0" w:space="0" w:color="auto"/>
      </w:divBdr>
    </w:div>
    <w:div w:id="1797094913">
      <w:bodyDiv w:val="1"/>
      <w:marLeft w:val="0"/>
      <w:marRight w:val="0"/>
      <w:marTop w:val="0"/>
      <w:marBottom w:val="0"/>
      <w:divBdr>
        <w:top w:val="none" w:sz="0" w:space="0" w:color="auto"/>
        <w:left w:val="none" w:sz="0" w:space="0" w:color="auto"/>
        <w:bottom w:val="none" w:sz="0" w:space="0" w:color="auto"/>
        <w:right w:val="none" w:sz="0" w:space="0" w:color="auto"/>
      </w:divBdr>
    </w:div>
    <w:div w:id="1802768939">
      <w:bodyDiv w:val="1"/>
      <w:marLeft w:val="0"/>
      <w:marRight w:val="0"/>
      <w:marTop w:val="0"/>
      <w:marBottom w:val="0"/>
      <w:divBdr>
        <w:top w:val="none" w:sz="0" w:space="0" w:color="auto"/>
        <w:left w:val="none" w:sz="0" w:space="0" w:color="auto"/>
        <w:bottom w:val="none" w:sz="0" w:space="0" w:color="auto"/>
        <w:right w:val="none" w:sz="0" w:space="0" w:color="auto"/>
      </w:divBdr>
    </w:div>
    <w:div w:id="1806776463">
      <w:bodyDiv w:val="1"/>
      <w:marLeft w:val="0"/>
      <w:marRight w:val="0"/>
      <w:marTop w:val="0"/>
      <w:marBottom w:val="0"/>
      <w:divBdr>
        <w:top w:val="none" w:sz="0" w:space="0" w:color="auto"/>
        <w:left w:val="none" w:sz="0" w:space="0" w:color="auto"/>
        <w:bottom w:val="none" w:sz="0" w:space="0" w:color="auto"/>
        <w:right w:val="none" w:sz="0" w:space="0" w:color="auto"/>
      </w:divBdr>
    </w:div>
    <w:div w:id="1812939090">
      <w:bodyDiv w:val="1"/>
      <w:marLeft w:val="0"/>
      <w:marRight w:val="0"/>
      <w:marTop w:val="0"/>
      <w:marBottom w:val="0"/>
      <w:divBdr>
        <w:top w:val="none" w:sz="0" w:space="0" w:color="auto"/>
        <w:left w:val="none" w:sz="0" w:space="0" w:color="auto"/>
        <w:bottom w:val="none" w:sz="0" w:space="0" w:color="auto"/>
        <w:right w:val="none" w:sz="0" w:space="0" w:color="auto"/>
      </w:divBdr>
    </w:div>
    <w:div w:id="1847790459">
      <w:bodyDiv w:val="1"/>
      <w:marLeft w:val="0"/>
      <w:marRight w:val="0"/>
      <w:marTop w:val="0"/>
      <w:marBottom w:val="0"/>
      <w:divBdr>
        <w:top w:val="none" w:sz="0" w:space="0" w:color="auto"/>
        <w:left w:val="none" w:sz="0" w:space="0" w:color="auto"/>
        <w:bottom w:val="none" w:sz="0" w:space="0" w:color="auto"/>
        <w:right w:val="none" w:sz="0" w:space="0" w:color="auto"/>
      </w:divBdr>
    </w:div>
    <w:div w:id="1853686551">
      <w:bodyDiv w:val="1"/>
      <w:marLeft w:val="0"/>
      <w:marRight w:val="0"/>
      <w:marTop w:val="0"/>
      <w:marBottom w:val="0"/>
      <w:divBdr>
        <w:top w:val="none" w:sz="0" w:space="0" w:color="auto"/>
        <w:left w:val="none" w:sz="0" w:space="0" w:color="auto"/>
        <w:bottom w:val="none" w:sz="0" w:space="0" w:color="auto"/>
        <w:right w:val="none" w:sz="0" w:space="0" w:color="auto"/>
      </w:divBdr>
    </w:div>
    <w:div w:id="1883131942">
      <w:bodyDiv w:val="1"/>
      <w:marLeft w:val="0"/>
      <w:marRight w:val="0"/>
      <w:marTop w:val="0"/>
      <w:marBottom w:val="0"/>
      <w:divBdr>
        <w:top w:val="none" w:sz="0" w:space="0" w:color="auto"/>
        <w:left w:val="none" w:sz="0" w:space="0" w:color="auto"/>
        <w:bottom w:val="none" w:sz="0" w:space="0" w:color="auto"/>
        <w:right w:val="none" w:sz="0" w:space="0" w:color="auto"/>
      </w:divBdr>
    </w:div>
    <w:div w:id="1898735149">
      <w:bodyDiv w:val="1"/>
      <w:marLeft w:val="0"/>
      <w:marRight w:val="0"/>
      <w:marTop w:val="0"/>
      <w:marBottom w:val="0"/>
      <w:divBdr>
        <w:top w:val="none" w:sz="0" w:space="0" w:color="auto"/>
        <w:left w:val="none" w:sz="0" w:space="0" w:color="auto"/>
        <w:bottom w:val="none" w:sz="0" w:space="0" w:color="auto"/>
        <w:right w:val="none" w:sz="0" w:space="0" w:color="auto"/>
      </w:divBdr>
    </w:div>
    <w:div w:id="1906529512">
      <w:bodyDiv w:val="1"/>
      <w:marLeft w:val="0"/>
      <w:marRight w:val="0"/>
      <w:marTop w:val="0"/>
      <w:marBottom w:val="0"/>
      <w:divBdr>
        <w:top w:val="none" w:sz="0" w:space="0" w:color="auto"/>
        <w:left w:val="none" w:sz="0" w:space="0" w:color="auto"/>
        <w:bottom w:val="none" w:sz="0" w:space="0" w:color="auto"/>
        <w:right w:val="none" w:sz="0" w:space="0" w:color="auto"/>
      </w:divBdr>
    </w:div>
    <w:div w:id="1931549474">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1974826222">
      <w:bodyDiv w:val="1"/>
      <w:marLeft w:val="0"/>
      <w:marRight w:val="0"/>
      <w:marTop w:val="0"/>
      <w:marBottom w:val="0"/>
      <w:divBdr>
        <w:top w:val="none" w:sz="0" w:space="0" w:color="auto"/>
        <w:left w:val="none" w:sz="0" w:space="0" w:color="auto"/>
        <w:bottom w:val="none" w:sz="0" w:space="0" w:color="auto"/>
        <w:right w:val="none" w:sz="0" w:space="0" w:color="auto"/>
      </w:divBdr>
    </w:div>
    <w:div w:id="2001082434">
      <w:bodyDiv w:val="1"/>
      <w:marLeft w:val="0"/>
      <w:marRight w:val="0"/>
      <w:marTop w:val="0"/>
      <w:marBottom w:val="0"/>
      <w:divBdr>
        <w:top w:val="none" w:sz="0" w:space="0" w:color="auto"/>
        <w:left w:val="none" w:sz="0" w:space="0" w:color="auto"/>
        <w:bottom w:val="none" w:sz="0" w:space="0" w:color="auto"/>
        <w:right w:val="none" w:sz="0" w:space="0" w:color="auto"/>
      </w:divBdr>
    </w:div>
    <w:div w:id="2005621658">
      <w:bodyDiv w:val="1"/>
      <w:marLeft w:val="0"/>
      <w:marRight w:val="0"/>
      <w:marTop w:val="0"/>
      <w:marBottom w:val="0"/>
      <w:divBdr>
        <w:top w:val="none" w:sz="0" w:space="0" w:color="auto"/>
        <w:left w:val="none" w:sz="0" w:space="0" w:color="auto"/>
        <w:bottom w:val="none" w:sz="0" w:space="0" w:color="auto"/>
        <w:right w:val="none" w:sz="0" w:space="0" w:color="auto"/>
      </w:divBdr>
    </w:div>
    <w:div w:id="2021345935">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43631218">
      <w:bodyDiv w:val="1"/>
      <w:marLeft w:val="0"/>
      <w:marRight w:val="0"/>
      <w:marTop w:val="0"/>
      <w:marBottom w:val="0"/>
      <w:divBdr>
        <w:top w:val="none" w:sz="0" w:space="0" w:color="auto"/>
        <w:left w:val="none" w:sz="0" w:space="0" w:color="auto"/>
        <w:bottom w:val="none" w:sz="0" w:space="0" w:color="auto"/>
        <w:right w:val="none" w:sz="0" w:space="0" w:color="auto"/>
      </w:divBdr>
    </w:div>
    <w:div w:id="2057194228">
      <w:bodyDiv w:val="1"/>
      <w:marLeft w:val="0"/>
      <w:marRight w:val="0"/>
      <w:marTop w:val="0"/>
      <w:marBottom w:val="0"/>
      <w:divBdr>
        <w:top w:val="none" w:sz="0" w:space="0" w:color="auto"/>
        <w:left w:val="none" w:sz="0" w:space="0" w:color="auto"/>
        <w:bottom w:val="none" w:sz="0" w:space="0" w:color="auto"/>
        <w:right w:val="none" w:sz="0" w:space="0" w:color="auto"/>
      </w:divBdr>
    </w:div>
    <w:div w:id="2087222854">
      <w:bodyDiv w:val="1"/>
      <w:marLeft w:val="0"/>
      <w:marRight w:val="0"/>
      <w:marTop w:val="0"/>
      <w:marBottom w:val="0"/>
      <w:divBdr>
        <w:top w:val="none" w:sz="0" w:space="0" w:color="auto"/>
        <w:left w:val="none" w:sz="0" w:space="0" w:color="auto"/>
        <w:bottom w:val="none" w:sz="0" w:space="0" w:color="auto"/>
        <w:right w:val="none" w:sz="0" w:space="0" w:color="auto"/>
      </w:divBdr>
    </w:div>
    <w:div w:id="2099015982">
      <w:bodyDiv w:val="1"/>
      <w:marLeft w:val="0"/>
      <w:marRight w:val="0"/>
      <w:marTop w:val="0"/>
      <w:marBottom w:val="0"/>
      <w:divBdr>
        <w:top w:val="none" w:sz="0" w:space="0" w:color="auto"/>
        <w:left w:val="none" w:sz="0" w:space="0" w:color="auto"/>
        <w:bottom w:val="none" w:sz="0" w:space="0" w:color="auto"/>
        <w:right w:val="none" w:sz="0" w:space="0" w:color="auto"/>
      </w:divBdr>
    </w:div>
    <w:div w:id="2102875121">
      <w:bodyDiv w:val="1"/>
      <w:marLeft w:val="0"/>
      <w:marRight w:val="0"/>
      <w:marTop w:val="0"/>
      <w:marBottom w:val="0"/>
      <w:divBdr>
        <w:top w:val="none" w:sz="0" w:space="0" w:color="auto"/>
        <w:left w:val="none" w:sz="0" w:space="0" w:color="auto"/>
        <w:bottom w:val="none" w:sz="0" w:space="0" w:color="auto"/>
        <w:right w:val="none" w:sz="0" w:space="0" w:color="auto"/>
      </w:divBdr>
    </w:div>
    <w:div w:id="2130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h.laposte.fr/system/files/piece_jointe/Guide%20candidat%20Front%20Office%20Recrutement_1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h.laposte.fr/" TargetMode="External"/><Relationship Id="rId17" Type="http://schemas.openxmlformats.org/officeDocument/2006/relationships/hyperlink" Target="http://www.laposterecrute.fr" TargetMode="External"/><Relationship Id="rId2" Type="http://schemas.openxmlformats.org/officeDocument/2006/relationships/customXml" Target="../customXml/item2.xml"/><Relationship Id="rId16" Type="http://schemas.openxmlformats.org/officeDocument/2006/relationships/hyperlink" Target="https://plume.laposte.fr/portai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h-boursemplois.legroupelaposte.fr/" TargetMode="External"/><Relationship Id="rId5" Type="http://schemas.openxmlformats.org/officeDocument/2006/relationships/numbering" Target="numbering.xml"/><Relationship Id="rId15" Type="http://schemas.openxmlformats.org/officeDocument/2006/relationships/hyperlink" Target="https://www.rh.laposte.fr/system/files/piece_jointe/Guide%20candidat%20Front%20Office%20Recrutement_1_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ume.laposte.fr/portai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RE851\Downloads\La%20Poste%20Groupe_Modele%20Tete%20de%20Lettre.dotx" TargetMode="External"/></Relationships>
</file>

<file path=word/theme/theme1.xml><?xml version="1.0" encoding="utf-8"?>
<a:theme xmlns:a="http://schemas.openxmlformats.org/drawingml/2006/main" name="Thème Office">
  <a:themeElements>
    <a:clrScheme name="La Poste Groupe">
      <a:dk1>
        <a:srgbClr val="003DA5"/>
      </a:dk1>
      <a:lt1>
        <a:srgbClr val="FFFFFF"/>
      </a:lt1>
      <a:dk2>
        <a:srgbClr val="FFCB05"/>
      </a:dk2>
      <a:lt2>
        <a:srgbClr val="FFFFFF"/>
      </a:lt2>
      <a:accent1>
        <a:srgbClr val="1AA6A6"/>
      </a:accent1>
      <a:accent2>
        <a:srgbClr val="009739"/>
      </a:accent2>
      <a:accent3>
        <a:srgbClr val="F12535"/>
      </a:accent3>
      <a:accent4>
        <a:srgbClr val="FFCB05"/>
      </a:accent4>
      <a:accent5>
        <a:srgbClr val="003DA5"/>
      </a:accent5>
      <a:accent6>
        <a:srgbClr val="1AA6A6"/>
      </a:accent6>
      <a:hlink>
        <a:srgbClr val="003DA5"/>
      </a:hlink>
      <a:folHlink>
        <a:srgbClr val="FFCB05"/>
      </a:folHlink>
    </a:clrScheme>
    <a:fontScheme name="La Poste Groupe - Wor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21DECD144864EB75D5D2BEBD0CE9C" ma:contentTypeVersion="13" ma:contentTypeDescription="Crée un document." ma:contentTypeScope="" ma:versionID="6a3c5060fad2de8ea2cf3d17b4cfe795">
  <xsd:schema xmlns:xsd="http://www.w3.org/2001/XMLSchema" xmlns:xs="http://www.w3.org/2001/XMLSchema" xmlns:p="http://schemas.microsoft.com/office/2006/metadata/properties" xmlns:ns3="0f01b3e8-9527-410a-80c9-1286893ea10b" xmlns:ns4="18fb1806-301e-4758-8605-5110e69abfc1" targetNamespace="http://schemas.microsoft.com/office/2006/metadata/properties" ma:root="true" ma:fieldsID="0817793653d95b5629c5467add98a18e" ns3:_="" ns4:_="">
    <xsd:import namespace="0f01b3e8-9527-410a-80c9-1286893ea10b"/>
    <xsd:import namespace="18fb1806-301e-4758-8605-5110e69ab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e8-9527-410a-80c9-1286893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1806-301e-4758-8605-5110e69abfc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01b3e8-9527-410a-80c9-1286893ea1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5F4F-B435-4A06-A304-4EB6CD64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e8-9527-410a-80c9-1286893ea10b"/>
    <ds:schemaRef ds:uri="18fb1806-301e-4758-8605-5110e69a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339E9-72C9-47EF-B5DF-4D8138C8798F}">
  <ds:schemaRefs>
    <ds:schemaRef ds:uri="http://schemas.microsoft.com/sharepoint/v3/contenttype/forms"/>
  </ds:schemaRefs>
</ds:datastoreItem>
</file>

<file path=customXml/itemProps3.xml><?xml version="1.0" encoding="utf-8"?>
<ds:datastoreItem xmlns:ds="http://schemas.openxmlformats.org/officeDocument/2006/customXml" ds:itemID="{9EC2A8DB-127E-408E-B52A-8A335B90FE6A}">
  <ds:schemaRefs>
    <ds:schemaRef ds:uri="http://schemas.microsoft.com/office/2006/metadata/properties"/>
    <ds:schemaRef ds:uri="http://schemas.microsoft.com/office/infopath/2007/PartnerControls"/>
    <ds:schemaRef ds:uri="0f01b3e8-9527-410a-80c9-1286893ea10b"/>
  </ds:schemaRefs>
</ds:datastoreItem>
</file>

<file path=customXml/itemProps4.xml><?xml version="1.0" encoding="utf-8"?>
<ds:datastoreItem xmlns:ds="http://schemas.openxmlformats.org/officeDocument/2006/customXml" ds:itemID="{AACA70A6-8887-4912-8C5A-D2C39232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Poste Groupe_Modele Tete de Lettre.dotx</Template>
  <TotalTime>40</TotalTime>
  <Pages>1</Pages>
  <Words>2637</Words>
  <Characters>14508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Emmanuelle FEUILLU</dc:creator>
  <cp:keywords/>
  <dc:description/>
  <cp:lastModifiedBy>LAMBERT Marie Jeanne</cp:lastModifiedBy>
  <cp:revision>4</cp:revision>
  <cp:lastPrinted>2021-07-02T08:32:00Z</cp:lastPrinted>
  <dcterms:created xsi:type="dcterms:W3CDTF">2023-05-10T13:06:00Z</dcterms:created>
  <dcterms:modified xsi:type="dcterms:W3CDTF">2023-05-10T13:45:00Z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2022-10-19T15:39:10Z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bc183fc2-b5bd-42ec-ae84-9b4a050b9f41</vt:lpwstr>
  </property>
  <property fmtid="{D5CDD505-2E9C-101B-9397-08002B2CF9AE}" pid="8" name="MSIP_Label_ee0428da-ac0f-4a84-a429-a80e20cb35de_ContentBits">
    <vt:lpwstr>2</vt:lpwstr>
  </property>
  <property fmtid="{D5CDD505-2E9C-101B-9397-08002B2CF9AE}" pid="9" name="ContentTypeId">
    <vt:lpwstr>0x01010049021DECD144864EB75D5D2BEBD0CE9C</vt:lpwstr>
  </property>
</Properties>
</file>